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73" w:rsidRPr="000845EE" w:rsidRDefault="000B5273" w:rsidP="000B527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5EE">
        <w:rPr>
          <w:rFonts w:ascii="Times New Roman" w:hAnsi="Times New Roman" w:cs="Times New Roman"/>
          <w:b/>
          <w:sz w:val="26"/>
          <w:szCs w:val="26"/>
        </w:rPr>
        <w:t>План мероприятий по финансовой грамотности в подготовительной к школе группе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2020 -2021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1656"/>
        <w:gridCol w:w="4898"/>
      </w:tblGrid>
      <w:tr w:rsidR="000B5273" w:rsidRPr="000845EE" w:rsidTr="00100191">
        <w:tc>
          <w:tcPr>
            <w:tcW w:w="2802" w:type="dxa"/>
          </w:tcPr>
          <w:p w:rsidR="000B5273" w:rsidRPr="000845EE" w:rsidRDefault="000B5273" w:rsidP="001001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661" w:type="dxa"/>
          </w:tcPr>
          <w:p w:rsidR="000B5273" w:rsidRPr="000845EE" w:rsidRDefault="000B5273" w:rsidP="001001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5001" w:type="dxa"/>
          </w:tcPr>
          <w:p w:rsidR="000B5273" w:rsidRPr="000845EE" w:rsidRDefault="000B5273" w:rsidP="001001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Содержание работ</w:t>
            </w:r>
          </w:p>
        </w:tc>
      </w:tr>
      <w:tr w:rsidR="000B5273" w:rsidRPr="000845EE" w:rsidTr="00100191">
        <w:tc>
          <w:tcPr>
            <w:tcW w:w="2802" w:type="dxa"/>
          </w:tcPr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«Откуда пришли деньги?»</w:t>
            </w:r>
          </w:p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Путешествие в прошлое денег</w:t>
            </w:r>
          </w:p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(занятие исследование)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18.09.2020г</w:t>
            </w:r>
          </w:p>
        </w:tc>
        <w:tc>
          <w:tcPr>
            <w:tcW w:w="5001" w:type="dxa"/>
          </w:tcPr>
          <w:p w:rsidR="000B5273" w:rsidRPr="000845EE" w:rsidRDefault="000B5273" w:rsidP="000B527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представление о денежной единице, деньги – это универсальное и удобное средство обмена, учить понимать назначение денег;</w:t>
            </w:r>
          </w:p>
          <w:p w:rsidR="000B5273" w:rsidRPr="000845EE" w:rsidRDefault="000B5273" w:rsidP="000B527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с историей возникновения денег;</w:t>
            </w:r>
          </w:p>
          <w:p w:rsidR="000B5273" w:rsidRPr="000845EE" w:rsidRDefault="000B5273" w:rsidP="000B527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 работать с энциклопедиями.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профессиями: купец, </w:t>
            </w:r>
            <w:proofErr w:type="gramStart"/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банкир,  экономист</w:t>
            </w:r>
            <w:proofErr w:type="gramEnd"/>
            <w:r w:rsidRPr="000845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Проблема: Составить последовательность возникновения денег. Чем раньше платили за товар, к</w:t>
            </w:r>
            <w:bookmarkStart w:id="0" w:name="_GoBack"/>
            <w:bookmarkEnd w:id="0"/>
            <w:r w:rsidRPr="000845EE">
              <w:rPr>
                <w:rFonts w:ascii="Times New Roman" w:hAnsi="Times New Roman" w:cs="Times New Roman"/>
                <w:sz w:val="26"/>
                <w:szCs w:val="26"/>
              </w:rPr>
              <w:t xml:space="preserve">ак оплачивают покупку сейчас. </w:t>
            </w:r>
          </w:p>
        </w:tc>
      </w:tr>
      <w:tr w:rsidR="000B5273" w:rsidRPr="000845EE" w:rsidTr="00100191">
        <w:tc>
          <w:tcPr>
            <w:tcW w:w="2802" w:type="dxa"/>
          </w:tcPr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Деловая игра</w:t>
            </w:r>
          </w:p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«Юные финансисты»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16.10.2020г.</w:t>
            </w:r>
          </w:p>
        </w:tc>
        <w:tc>
          <w:tcPr>
            <w:tcW w:w="5001" w:type="dxa"/>
          </w:tcPr>
          <w:p w:rsidR="000B5273" w:rsidRPr="000845EE" w:rsidRDefault="000B5273" w:rsidP="000B527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Воспитывать умение определять и различать потребности человека;</w:t>
            </w:r>
          </w:p>
          <w:p w:rsidR="000B5273" w:rsidRPr="000845EE" w:rsidRDefault="000B5273" w:rsidP="000B527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Уметь различать товар и не товар, понимать от чего зависит цена товара.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Познакомить с профессиями: финансист, продавец, менеджер.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Проблема: Есть товар различной продукции, необходимо разделить молоко, колбасы, овощи, фрукты. Что к чему относится? А что не является товаром.</w:t>
            </w:r>
          </w:p>
        </w:tc>
      </w:tr>
      <w:tr w:rsidR="000B5273" w:rsidRPr="000845EE" w:rsidTr="00100191">
        <w:tc>
          <w:tcPr>
            <w:tcW w:w="2802" w:type="dxa"/>
          </w:tcPr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Наш город</w:t>
            </w:r>
          </w:p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«Все профессии важны»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13.11.2020г.</w:t>
            </w:r>
          </w:p>
        </w:tc>
        <w:tc>
          <w:tcPr>
            <w:tcW w:w="5001" w:type="dxa"/>
          </w:tcPr>
          <w:p w:rsidR="000B5273" w:rsidRPr="000845EE" w:rsidRDefault="000B5273" w:rsidP="000B527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представление о труде, его видах (сельскохозяйственный, ремесленный, домашний и т.д.);</w:t>
            </w:r>
          </w:p>
          <w:p w:rsidR="000B5273" w:rsidRPr="000845EE" w:rsidRDefault="000B5273" w:rsidP="000B527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 выделять последовательность трудовых действий;</w:t>
            </w:r>
          </w:p>
          <w:p w:rsidR="000B5273" w:rsidRPr="000845EE" w:rsidRDefault="000B5273" w:rsidP="000B527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у детей отчетливое представление о роли труда в жизни общества;</w:t>
            </w:r>
          </w:p>
          <w:p w:rsidR="000B5273" w:rsidRPr="000845EE" w:rsidRDefault="000B5273" w:rsidP="000B527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Воспитывать уважение к людям, умеющим хорошо трудиться и честно зарабатывать деньги.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профессиями: агроном, фермер, плотник, швея. 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Проблема: Необходимо быстро заработать. Есть два предложения либо вырастить </w:t>
            </w:r>
            <w:proofErr w:type="gramStart"/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картошку</w:t>
            </w:r>
            <w:proofErr w:type="gramEnd"/>
            <w:r w:rsidRPr="000845EE">
              <w:rPr>
                <w:rFonts w:ascii="Times New Roman" w:hAnsi="Times New Roman" w:cs="Times New Roman"/>
                <w:sz w:val="26"/>
                <w:szCs w:val="26"/>
              </w:rPr>
              <w:t xml:space="preserve"> либо смастерить мебель. Что будет быстрее и выгоднее? </w:t>
            </w:r>
          </w:p>
        </w:tc>
      </w:tr>
      <w:tr w:rsidR="000B5273" w:rsidRPr="000845EE" w:rsidTr="00100191">
        <w:tc>
          <w:tcPr>
            <w:tcW w:w="2802" w:type="dxa"/>
          </w:tcPr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lastRenderedPageBreak/>
              <w:t>Игра «Свой бизнес»</w:t>
            </w:r>
          </w:p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(открываем пекарню)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18.12.2020г.</w:t>
            </w:r>
          </w:p>
        </w:tc>
        <w:tc>
          <w:tcPr>
            <w:tcW w:w="5001" w:type="dxa"/>
          </w:tcPr>
          <w:p w:rsidR="000B5273" w:rsidRPr="000845EE" w:rsidRDefault="000B5273" w:rsidP="000B527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Закрепить представления детей о сущности экономических явлений и понятий;</w:t>
            </w:r>
          </w:p>
          <w:p w:rsidR="000B5273" w:rsidRPr="000845EE" w:rsidRDefault="000B5273" w:rsidP="000B527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 экономическое мышление;</w:t>
            </w:r>
          </w:p>
          <w:p w:rsidR="000B5273" w:rsidRPr="000845EE" w:rsidRDefault="000B5273" w:rsidP="000B527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Проводить эксперименты, устанавливать </w:t>
            </w:r>
            <w:proofErr w:type="spellStart"/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причинно</w:t>
            </w:r>
            <w:proofErr w:type="spellEnd"/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следственные связи;</w:t>
            </w:r>
          </w:p>
          <w:p w:rsidR="000B5273" w:rsidRPr="000845EE" w:rsidRDefault="000B5273" w:rsidP="000B527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Закрепить экономические знания в практической ситуации.</w:t>
            </w:r>
          </w:p>
          <w:p w:rsidR="000B5273" w:rsidRPr="000845EE" w:rsidRDefault="000B5273" w:rsidP="000B527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с профессиями: пекарь, бухгалтер, юрист.</w:t>
            </w:r>
          </w:p>
          <w:p w:rsidR="000B5273" w:rsidRPr="000845EE" w:rsidRDefault="000B5273" w:rsidP="000B527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Проблема: Банк дает кредит, необходимо рассчитать расходы для открытия пекарни (закупка оборудования, аренда помещения).</w:t>
            </w:r>
          </w:p>
        </w:tc>
      </w:tr>
      <w:tr w:rsidR="000B5273" w:rsidRPr="000845EE" w:rsidTr="00100191">
        <w:tc>
          <w:tcPr>
            <w:tcW w:w="2802" w:type="dxa"/>
          </w:tcPr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«Сказка ложь, да в ней намек – добрым молодцам урок»</w:t>
            </w:r>
          </w:p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(финансовая грамота</w:t>
            </w:r>
          </w:p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в мудрости народной)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15.01.2021г.</w:t>
            </w:r>
          </w:p>
        </w:tc>
        <w:tc>
          <w:tcPr>
            <w:tcW w:w="5001" w:type="dxa"/>
          </w:tcPr>
          <w:p w:rsidR="000B5273" w:rsidRPr="000845EE" w:rsidRDefault="000B5273" w:rsidP="000B527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Развивать у детей умение подмечать в сказках, простейшие экономические явления;</w:t>
            </w:r>
          </w:p>
          <w:p w:rsidR="000B5273" w:rsidRPr="000845EE" w:rsidRDefault="000B5273" w:rsidP="000B527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Давать нравственную оценку поступкам героев.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Познакомить с профессиями: писатель, художник.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 xml:space="preserve">Проблема: Необходимо придумать продолжение сказки, с обязательным увеличением прибыли. </w:t>
            </w:r>
          </w:p>
        </w:tc>
      </w:tr>
      <w:tr w:rsidR="000B5273" w:rsidRPr="000845EE" w:rsidTr="00100191">
        <w:tc>
          <w:tcPr>
            <w:tcW w:w="2802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«Реклама, как она работает»</w:t>
            </w:r>
          </w:p>
        </w:tc>
        <w:tc>
          <w:tcPr>
            <w:tcW w:w="166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19.02.2021г</w:t>
            </w:r>
          </w:p>
        </w:tc>
        <w:tc>
          <w:tcPr>
            <w:tcW w:w="5001" w:type="dxa"/>
          </w:tcPr>
          <w:p w:rsidR="000B5273" w:rsidRPr="000845EE" w:rsidRDefault="000B5273" w:rsidP="000B527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представление о том, что такое реклама и для чего она нужна, о вреде и пользе рекламы;</w:t>
            </w:r>
          </w:p>
          <w:p w:rsidR="000B5273" w:rsidRPr="000845EE" w:rsidRDefault="000B5273" w:rsidP="000B527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Научить детей правильно воспринимать рекламу;</w:t>
            </w:r>
          </w:p>
          <w:p w:rsidR="000B5273" w:rsidRPr="000845EE" w:rsidRDefault="000B5273" w:rsidP="000B527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Научить осуществлять процесс рекламирования (создания рекламы).</w:t>
            </w:r>
          </w:p>
          <w:p w:rsidR="000B5273" w:rsidRPr="000845EE" w:rsidRDefault="000B5273" w:rsidP="000B527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с профессиями, связанными с рекламой (маркетолог, копирайтер, дизайнер).</w:t>
            </w:r>
          </w:p>
          <w:p w:rsidR="000B5273" w:rsidRPr="000845EE" w:rsidRDefault="000B5273" w:rsidP="000B527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Проблема: заказчик предоставил продукцию (набор «Первые шаги в математику»), необходимо придумать рекламу (описать товар, для чего он </w:t>
            </w: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нужен, почему именно вам, создать макет рекламы набора). </w:t>
            </w:r>
          </w:p>
        </w:tc>
      </w:tr>
      <w:tr w:rsidR="000B5273" w:rsidRPr="000845EE" w:rsidTr="00100191">
        <w:tc>
          <w:tcPr>
            <w:tcW w:w="2802" w:type="dxa"/>
          </w:tcPr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lastRenderedPageBreak/>
              <w:t>Деловая игра</w:t>
            </w:r>
          </w:p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«Финансовая безопасность»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12.03.2021г.</w:t>
            </w:r>
          </w:p>
        </w:tc>
        <w:tc>
          <w:tcPr>
            <w:tcW w:w="500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детей с элементарными правилами финансовой безопасности.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Познакомить с профессиями: инвестор, страховой агент, брокер, инкассатор. 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Проблема: Есть определенная сумма денег, необходимо их сберечь (покупка, вложение, хранение).</w:t>
            </w:r>
          </w:p>
        </w:tc>
      </w:tr>
      <w:tr w:rsidR="000B5273" w:rsidRPr="000845EE" w:rsidTr="00100191">
        <w:trPr>
          <w:trHeight w:val="319"/>
        </w:trPr>
        <w:tc>
          <w:tcPr>
            <w:tcW w:w="2802" w:type="dxa"/>
          </w:tcPr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Благотворительность</w:t>
            </w:r>
          </w:p>
          <w:p w:rsidR="000B5273" w:rsidRPr="000845EE" w:rsidRDefault="000B5273" w:rsidP="00100191">
            <w:pPr>
              <w:pStyle w:val="c1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«Творим добро»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16.04.2021г.</w:t>
            </w:r>
          </w:p>
        </w:tc>
        <w:tc>
          <w:tcPr>
            <w:tcW w:w="5001" w:type="dxa"/>
          </w:tcPr>
          <w:p w:rsidR="000B5273" w:rsidRPr="000845EE" w:rsidRDefault="000B5273" w:rsidP="000B527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Развивать интерес к знаниям о финансовой грамотности;</w:t>
            </w:r>
          </w:p>
          <w:p w:rsidR="000B5273" w:rsidRPr="000845EE" w:rsidRDefault="000B5273" w:rsidP="000B527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 с понятием «бартер», «благотворительный фонд»;</w:t>
            </w:r>
          </w:p>
          <w:p w:rsidR="000B5273" w:rsidRPr="000845EE" w:rsidRDefault="000B5273" w:rsidP="000B527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4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понятие о благотворительности, и о том, почему она приносит не только добро, но и выгоду.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профессиями: бизнесмен, частный предприниматель, директор. </w:t>
            </w:r>
          </w:p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 xml:space="preserve">Проблема: Для игры в строителя нам необходим песок, но на покупку нет денег, зато есть очень много досок. Что делать? </w:t>
            </w:r>
          </w:p>
        </w:tc>
      </w:tr>
      <w:tr w:rsidR="000B5273" w:rsidRPr="000845EE" w:rsidTr="00100191">
        <w:trPr>
          <w:trHeight w:val="1192"/>
        </w:trPr>
        <w:tc>
          <w:tcPr>
            <w:tcW w:w="2802" w:type="dxa"/>
          </w:tcPr>
          <w:p w:rsidR="000B5273" w:rsidRPr="000845EE" w:rsidRDefault="000B5273" w:rsidP="00100191">
            <w:pPr>
              <w:rPr>
                <w:rStyle w:val="c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08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игра «Финансовая школа»</w:t>
            </w:r>
          </w:p>
        </w:tc>
        <w:tc>
          <w:tcPr>
            <w:tcW w:w="1661" w:type="dxa"/>
          </w:tcPr>
          <w:p w:rsidR="000B5273" w:rsidRPr="000845EE" w:rsidRDefault="000B5273" w:rsidP="00100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5EE">
              <w:rPr>
                <w:rFonts w:ascii="Times New Roman" w:hAnsi="Times New Roman" w:cs="Times New Roman"/>
                <w:sz w:val="26"/>
                <w:szCs w:val="26"/>
              </w:rPr>
              <w:t>14.05.2021г.</w:t>
            </w:r>
          </w:p>
        </w:tc>
        <w:tc>
          <w:tcPr>
            <w:tcW w:w="5001" w:type="dxa"/>
          </w:tcPr>
          <w:p w:rsidR="000B5273" w:rsidRPr="000845EE" w:rsidRDefault="000B5273" w:rsidP="00100191">
            <w:pPr>
              <w:pStyle w:val="c33"/>
              <w:rPr>
                <w:rStyle w:val="c4"/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В результате игры дети закрепляют полученные знания мира финансов.</w:t>
            </w:r>
          </w:p>
          <w:p w:rsidR="000B5273" w:rsidRPr="000845EE" w:rsidRDefault="000B5273" w:rsidP="00100191">
            <w:pPr>
              <w:pStyle w:val="c33"/>
              <w:rPr>
                <w:rStyle w:val="c4"/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Познакомить с профессиями: кассир, товаровед, финансовый аналитик.</w:t>
            </w:r>
          </w:p>
          <w:p w:rsidR="000B5273" w:rsidRPr="000845EE" w:rsidRDefault="000B5273" w:rsidP="00100191">
            <w:pPr>
              <w:pStyle w:val="c33"/>
              <w:rPr>
                <w:color w:val="000000"/>
                <w:sz w:val="26"/>
                <w:szCs w:val="26"/>
              </w:rPr>
            </w:pPr>
            <w:r w:rsidRPr="000845EE">
              <w:rPr>
                <w:rStyle w:val="c4"/>
                <w:color w:val="000000"/>
                <w:sz w:val="26"/>
                <w:szCs w:val="26"/>
              </w:rPr>
              <w:t>Проблема: Необходимо купить товар (фрукты), есть два магазина с разницей в цене. В первом можно купить 1 яблоко, 2 банана, 3 груши, во втором на эту же сумму можно купить на 1 фрукт больше. В каком магазине выгоднее купить товар? На что обратить внимание.</w:t>
            </w:r>
          </w:p>
        </w:tc>
      </w:tr>
    </w:tbl>
    <w:p w:rsidR="00434960" w:rsidRDefault="00434960"/>
    <w:sectPr w:rsidR="0043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A41"/>
    <w:multiLevelType w:val="multilevel"/>
    <w:tmpl w:val="72EC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7C16"/>
    <w:multiLevelType w:val="multilevel"/>
    <w:tmpl w:val="5AD8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3293D"/>
    <w:multiLevelType w:val="multilevel"/>
    <w:tmpl w:val="7840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31714"/>
    <w:multiLevelType w:val="multilevel"/>
    <w:tmpl w:val="1102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466D6"/>
    <w:multiLevelType w:val="multilevel"/>
    <w:tmpl w:val="F028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149CE"/>
    <w:multiLevelType w:val="multilevel"/>
    <w:tmpl w:val="7178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371DA"/>
    <w:multiLevelType w:val="multilevel"/>
    <w:tmpl w:val="F9B6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0E"/>
    <w:rsid w:val="000B5273"/>
    <w:rsid w:val="00434960"/>
    <w:rsid w:val="005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D0FE-AFBB-4E87-BF53-E7A597C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7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73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8">
    <w:name w:val="c18"/>
    <w:basedOn w:val="a"/>
    <w:rsid w:val="000B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5273"/>
  </w:style>
  <w:style w:type="paragraph" w:customStyle="1" w:styleId="c33">
    <w:name w:val="c33"/>
    <w:basedOn w:val="a"/>
    <w:rsid w:val="000B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Company>Image&amp;Matros ®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2021-01-19T11:34:00Z</dcterms:created>
  <dcterms:modified xsi:type="dcterms:W3CDTF">2021-01-19T11:35:00Z</dcterms:modified>
</cp:coreProperties>
</file>