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B" w:rsidRDefault="004A4FD9" w:rsidP="004A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 для проведения практических занятий в МБДОУ детском саду «Рыбка»</w:t>
      </w:r>
    </w:p>
    <w:p w:rsidR="004A4FD9" w:rsidRDefault="004A4FD9" w:rsidP="00A81A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4FD9">
        <w:rPr>
          <w:rFonts w:ascii="Times New Roman" w:hAnsi="Times New Roman" w:cs="Times New Roman"/>
          <w:sz w:val="28"/>
          <w:szCs w:val="28"/>
        </w:rPr>
        <w:t xml:space="preserve"> В Муниципальном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детский сад «Рыбка» функционируют следующие объекты спорта, активно используемые для организации физкультурно-оздоровительной работы с воспитанниками образовательного учреждения:</w:t>
      </w:r>
    </w:p>
    <w:p w:rsidR="00A81AE3" w:rsidRDefault="00A81AE3" w:rsidP="00A81A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680"/>
      </w:tblGrid>
      <w:tr w:rsidR="004A4FD9" w:rsidTr="004A4FD9">
        <w:tc>
          <w:tcPr>
            <w:tcW w:w="112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680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4FD9" w:rsidTr="004A4FD9">
        <w:tc>
          <w:tcPr>
            <w:tcW w:w="112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680" w:type="dxa"/>
          </w:tcPr>
          <w:p w:rsidR="004A4FD9" w:rsidRDefault="00DF4B12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76,27</w:t>
            </w:r>
          </w:p>
        </w:tc>
      </w:tr>
      <w:tr w:rsidR="004A4FD9" w:rsidTr="004A4FD9">
        <w:tc>
          <w:tcPr>
            <w:tcW w:w="112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игровые площадки</w:t>
            </w:r>
          </w:p>
        </w:tc>
        <w:tc>
          <w:tcPr>
            <w:tcW w:w="3680" w:type="dxa"/>
          </w:tcPr>
          <w:p w:rsidR="004A4FD9" w:rsidRDefault="007F6BAE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bookmarkStart w:id="0" w:name="_GoBack"/>
            <w:bookmarkEnd w:id="0"/>
          </w:p>
        </w:tc>
      </w:tr>
    </w:tbl>
    <w:p w:rsidR="004A4FD9" w:rsidRDefault="004A4FD9" w:rsidP="00A81A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E3" w:rsidRDefault="00A81AE3" w:rsidP="00A81A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969"/>
        <w:gridCol w:w="6515"/>
      </w:tblGrid>
      <w:tr w:rsidR="004A4FD9" w:rsidTr="002231BB">
        <w:tc>
          <w:tcPr>
            <w:tcW w:w="861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6515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4A4FD9" w:rsidTr="002231BB">
        <w:tc>
          <w:tcPr>
            <w:tcW w:w="861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515" w:type="dxa"/>
          </w:tcPr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ТСО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Пианино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центр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Учебно-спортивный материал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Шведская спортивная стенка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пролетов; г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имнастическая скамейка (2 шт.);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абор мягких модулей;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ележка для спортивного инвентаря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шт.; д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 здоровья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шт.; г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ладкая доска с зацепами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шт.; д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оска ребристая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шт.; </w:t>
            </w:r>
            <w:r w:rsidR="002231BB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доска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45239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ебристая приставная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45239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олнистая тактильная дорожка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93124B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оннель для </w:t>
            </w:r>
            <w:proofErr w:type="spellStart"/>
            <w:r w:rsidR="0093124B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подлезания</w:t>
            </w:r>
            <w:proofErr w:type="spellEnd"/>
            <w:r w:rsidR="0093124B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 шт.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антели -  25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набор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775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обруч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шт.; 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имнастическая палка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(100см)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шт.; г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имнастическая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палка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(70см)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- 20 шт.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щ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 баскетбольный навесной на шведскую стенку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шт.;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аскетбольный мяч №3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шт.; б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аскетбольный мяч №3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шт.; ф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утбольный мяч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шт.; в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олейбольный мяч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шт.;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утяжеленный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яч 0,5 -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шт.; 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уб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шт.; скакалка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флажок разноцветный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100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лента разноцветная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- 40 шт.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 длина 250 см. диаметр 3 см.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шт.; 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 для перетягивания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шт.; о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бруч плоский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шт.; 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ольцо мягкое 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шт.; м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 резин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овый  125 </w:t>
            </w:r>
            <w:proofErr w:type="spellStart"/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mm</w:t>
            </w:r>
            <w:proofErr w:type="spellEnd"/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- 25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шт.; м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яч резиновый 150 </w:t>
            </w:r>
            <w:r w:rsidRPr="002231BB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шт.;</w:t>
            </w:r>
            <w:r w:rsidR="00580BB0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яч резиновый 200 </w:t>
            </w:r>
            <w:r w:rsidRPr="002231BB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- 25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шт.; л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естница веревочная 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орожка </w:t>
            </w:r>
            <w:proofErr w:type="spellStart"/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шагайка</w:t>
            </w:r>
            <w:proofErr w:type="spellEnd"/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шт.;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егли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 набора</w:t>
            </w:r>
            <w:r w:rsidR="000819CC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админтон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- 4 набора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 разноцветный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- 8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 дорожка координационная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(следы)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- 4 шт.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мяч-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попрыгун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.;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мешочек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метания 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995B84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кубик мягкий разноцветный</w:t>
            </w:r>
            <w:r w:rsidR="00DC58D5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 набор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степ-платформа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 шт.; насос для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надувания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мячей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шт.; стойка баскетбольная напольная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шт.; футбольные ворота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шт.; координационная лестница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 шт.; самокат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шт.; дуги для </w:t>
            </w:r>
            <w:proofErr w:type="spellStart"/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подлезания</w:t>
            </w:r>
            <w:proofErr w:type="spellEnd"/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шт.; эстафетная палочка </w:t>
            </w:r>
            <w:r w:rsid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E2FA1"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шт.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Атрибуты, наглядный материал</w:t>
            </w:r>
          </w:p>
          <w:p w:rsidR="006151D5" w:rsidRPr="002231BB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Шапочки – маски для проведения п/и</w:t>
            </w:r>
          </w:p>
          <w:p w:rsidR="004A4FD9" w:rsidRPr="006151D5" w:rsidRDefault="006151D5" w:rsidP="002231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табло</w:t>
            </w:r>
          </w:p>
        </w:tc>
      </w:tr>
      <w:tr w:rsidR="004A4FD9" w:rsidTr="002231BB">
        <w:tc>
          <w:tcPr>
            <w:tcW w:w="861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9" w:type="dxa"/>
          </w:tcPr>
          <w:p w:rsidR="004A4FD9" w:rsidRDefault="004A4FD9" w:rsidP="00A81A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игровые площадки</w:t>
            </w:r>
          </w:p>
        </w:tc>
        <w:tc>
          <w:tcPr>
            <w:tcW w:w="6515" w:type="dxa"/>
          </w:tcPr>
          <w:p w:rsidR="004A4FD9" w:rsidRDefault="00FF1B7D" w:rsidP="00FA4F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с </w:t>
            </w:r>
            <w:r w:rsidRPr="00E10CB5">
              <w:rPr>
                <w:rFonts w:ascii="Times New Roman" w:hAnsi="Times New Roman" w:cs="Times New Roman"/>
                <w:sz w:val="28"/>
                <w:szCs w:val="28"/>
              </w:rPr>
              <w:t>мягким</w:t>
            </w:r>
            <w:r w:rsidR="00E10CB5">
              <w:rPr>
                <w:rFonts w:ascii="Times New Roman" w:hAnsi="Times New Roman" w:cs="Times New Roman"/>
                <w:sz w:val="28"/>
                <w:szCs w:val="28"/>
              </w:rPr>
              <w:t xml:space="preserve"> (резиновым)</w:t>
            </w:r>
            <w:r w:rsidRPr="00E10CB5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оснащённая необходимым оборудованием: гимнастические стенки, цели для метани</w:t>
            </w:r>
            <w:r w:rsidR="005F53AA">
              <w:rPr>
                <w:rFonts w:ascii="Times New Roman" w:hAnsi="Times New Roman" w:cs="Times New Roman"/>
                <w:sz w:val="28"/>
                <w:szCs w:val="28"/>
              </w:rPr>
              <w:t>я, спортивное бревно;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баскетбольная мини-площадка, оборудованная щитами с кольцами; групповые площадки, оснащённые оборудованием для повышения двигательной активности воспитанников: гимнастические лесенки, спортивные бревна, горки, стенды для лазания, песочницы, балансиры, мини-кольца для баскетбола</w:t>
            </w:r>
            <w:r w:rsidR="00FA4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A19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 w:rsidR="005F53AA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 w:rsidR="00FA4F8A">
              <w:rPr>
                <w:rFonts w:ascii="Times New Roman" w:hAnsi="Times New Roman" w:cs="Times New Roman"/>
                <w:sz w:val="28"/>
                <w:szCs w:val="28"/>
              </w:rPr>
              <w:t xml:space="preserve"> асфальтированная территория по периметру здания с разметками</w:t>
            </w:r>
            <w:r w:rsidR="005F53AA">
              <w:rPr>
                <w:rFonts w:ascii="Times New Roman" w:hAnsi="Times New Roman" w:cs="Times New Roman"/>
                <w:sz w:val="28"/>
                <w:szCs w:val="28"/>
              </w:rPr>
              <w:t>, используемая для организации развивающих мероприятий с воспитанниками, велодорожка, метеорологическая площадка и др.</w:t>
            </w:r>
            <w:r w:rsidR="00FA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4FD9" w:rsidRPr="004A4FD9" w:rsidRDefault="004A4FD9" w:rsidP="004A4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FD9" w:rsidRPr="004A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E"/>
    <w:rsid w:val="000819CC"/>
    <w:rsid w:val="001877AB"/>
    <w:rsid w:val="001E2FA1"/>
    <w:rsid w:val="002231BB"/>
    <w:rsid w:val="00452394"/>
    <w:rsid w:val="004A4FD9"/>
    <w:rsid w:val="00546A4E"/>
    <w:rsid w:val="00580BB0"/>
    <w:rsid w:val="005F53AA"/>
    <w:rsid w:val="006151D5"/>
    <w:rsid w:val="00775A19"/>
    <w:rsid w:val="007C3ACC"/>
    <w:rsid w:val="007F6BAE"/>
    <w:rsid w:val="0093124B"/>
    <w:rsid w:val="009917AC"/>
    <w:rsid w:val="00995B84"/>
    <w:rsid w:val="009A5D58"/>
    <w:rsid w:val="00A81AE3"/>
    <w:rsid w:val="00DC58D5"/>
    <w:rsid w:val="00DF4B12"/>
    <w:rsid w:val="00E10CB5"/>
    <w:rsid w:val="00FA4F8A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1579-421E-4E49-961B-B43ECA1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6151D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151D5"/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19</cp:revision>
  <cp:lastPrinted>2022-03-28T05:55:00Z</cp:lastPrinted>
  <dcterms:created xsi:type="dcterms:W3CDTF">2022-03-28T03:59:00Z</dcterms:created>
  <dcterms:modified xsi:type="dcterms:W3CDTF">2022-05-19T06:09:00Z</dcterms:modified>
</cp:coreProperties>
</file>