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01" w:rsidRPr="00683D12" w:rsidRDefault="00722BB4" w:rsidP="001361DF">
      <w:pPr>
        <w:spacing w:after="0"/>
        <w:jc w:val="center"/>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Конспект занятия</w:t>
      </w:r>
      <w:r w:rsidR="00FF3D55">
        <w:rPr>
          <w:rFonts w:ascii="Times New Roman" w:hAnsi="Times New Roman" w:cs="Times New Roman"/>
          <w:color w:val="000000" w:themeColor="text1"/>
          <w:sz w:val="28"/>
          <w:szCs w:val="28"/>
        </w:rPr>
        <w:t xml:space="preserve"> по проекту «</w:t>
      </w:r>
      <w:bookmarkStart w:id="0" w:name="_GoBack"/>
      <w:bookmarkEnd w:id="0"/>
      <w:r w:rsidR="00FF3D55">
        <w:rPr>
          <w:rFonts w:ascii="Times New Roman" w:hAnsi="Times New Roman" w:cs="Times New Roman"/>
          <w:color w:val="000000" w:themeColor="text1"/>
          <w:sz w:val="28"/>
          <w:szCs w:val="28"/>
        </w:rPr>
        <w:t>Маленькие финансисты»</w:t>
      </w:r>
    </w:p>
    <w:p w:rsidR="001361DF" w:rsidRPr="00683D12" w:rsidRDefault="001361DF" w:rsidP="001361DF">
      <w:pPr>
        <w:spacing w:after="0"/>
        <w:jc w:val="center"/>
        <w:rPr>
          <w:rFonts w:ascii="Times New Roman" w:hAnsi="Times New Roman" w:cs="Times New Roman"/>
          <w:color w:val="000000" w:themeColor="text1"/>
          <w:sz w:val="28"/>
          <w:szCs w:val="28"/>
        </w:rPr>
      </w:pP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Дата проведения:</w:t>
      </w:r>
      <w:r w:rsidRPr="00683D12">
        <w:rPr>
          <w:rFonts w:ascii="Times New Roman" w:hAnsi="Times New Roman" w:cs="Times New Roman"/>
          <w:color w:val="000000" w:themeColor="text1"/>
          <w:sz w:val="28"/>
          <w:szCs w:val="28"/>
        </w:rPr>
        <w:t xml:space="preserve"> 08.10.2020</w:t>
      </w: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Тема:</w:t>
      </w:r>
      <w:r w:rsidRPr="00683D12">
        <w:rPr>
          <w:rFonts w:ascii="Times New Roman" w:hAnsi="Times New Roman" w:cs="Times New Roman"/>
          <w:color w:val="000000" w:themeColor="text1"/>
          <w:sz w:val="28"/>
          <w:szCs w:val="28"/>
        </w:rPr>
        <w:t xml:space="preserve"> «Откуда пришли деньги?», путешествие в прошлое дене</w:t>
      </w:r>
      <w:r w:rsidR="008E2C4A" w:rsidRPr="00683D12">
        <w:rPr>
          <w:rFonts w:ascii="Times New Roman" w:hAnsi="Times New Roman" w:cs="Times New Roman"/>
          <w:color w:val="000000" w:themeColor="text1"/>
          <w:sz w:val="28"/>
          <w:szCs w:val="28"/>
        </w:rPr>
        <w:t>г</w:t>
      </w:r>
      <w:r w:rsidRPr="00683D12">
        <w:rPr>
          <w:rFonts w:ascii="Times New Roman" w:hAnsi="Times New Roman" w:cs="Times New Roman"/>
          <w:color w:val="000000" w:themeColor="text1"/>
          <w:sz w:val="28"/>
          <w:szCs w:val="28"/>
        </w:rPr>
        <w:t>.</w:t>
      </w: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Возрастная группа:</w:t>
      </w:r>
      <w:r w:rsidRPr="00683D12">
        <w:rPr>
          <w:rFonts w:ascii="Times New Roman" w:hAnsi="Times New Roman" w:cs="Times New Roman"/>
          <w:color w:val="000000" w:themeColor="text1"/>
          <w:sz w:val="28"/>
          <w:szCs w:val="28"/>
        </w:rPr>
        <w:t xml:space="preserve"> </w:t>
      </w:r>
      <w:r w:rsidR="00244868" w:rsidRPr="00683D12">
        <w:rPr>
          <w:rFonts w:ascii="Times New Roman" w:hAnsi="Times New Roman" w:cs="Times New Roman"/>
          <w:color w:val="000000" w:themeColor="text1"/>
          <w:sz w:val="28"/>
          <w:szCs w:val="28"/>
        </w:rPr>
        <w:t>подготовительная</w:t>
      </w:r>
      <w:r w:rsidRPr="00683D12">
        <w:rPr>
          <w:rFonts w:ascii="Times New Roman" w:hAnsi="Times New Roman" w:cs="Times New Roman"/>
          <w:color w:val="000000" w:themeColor="text1"/>
          <w:sz w:val="28"/>
          <w:szCs w:val="28"/>
        </w:rPr>
        <w:t xml:space="preserve"> группа 6-7 лет </w:t>
      </w: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Форма организации:</w:t>
      </w:r>
      <w:r w:rsidRPr="00683D12">
        <w:rPr>
          <w:rFonts w:ascii="Times New Roman" w:hAnsi="Times New Roman" w:cs="Times New Roman"/>
          <w:color w:val="000000" w:themeColor="text1"/>
          <w:sz w:val="28"/>
          <w:szCs w:val="28"/>
        </w:rPr>
        <w:t xml:space="preserve"> групповая </w:t>
      </w: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Тип занятия:</w:t>
      </w:r>
      <w:r w:rsidRPr="00683D12">
        <w:rPr>
          <w:rFonts w:ascii="Times New Roman" w:hAnsi="Times New Roman" w:cs="Times New Roman"/>
          <w:color w:val="000000" w:themeColor="text1"/>
          <w:sz w:val="28"/>
          <w:szCs w:val="28"/>
        </w:rPr>
        <w:t xml:space="preserve"> изучение нового материала.</w:t>
      </w: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Время занятия:</w:t>
      </w:r>
      <w:r w:rsidRPr="00683D12">
        <w:rPr>
          <w:rFonts w:ascii="Times New Roman" w:hAnsi="Times New Roman" w:cs="Times New Roman"/>
          <w:color w:val="000000" w:themeColor="text1"/>
          <w:sz w:val="28"/>
          <w:szCs w:val="28"/>
        </w:rPr>
        <w:t xml:space="preserve"> 20 минут </w:t>
      </w:r>
    </w:p>
    <w:p w:rsidR="00722BB4" w:rsidRPr="00683D12" w:rsidRDefault="00722BB4" w:rsidP="00722BB4">
      <w:pPr>
        <w:spacing w:after="0"/>
        <w:jc w:val="both"/>
        <w:rPr>
          <w:rFonts w:ascii="Times New Roman" w:eastAsia="Times New Roman" w:hAnsi="Times New Roman" w:cs="Times New Roman"/>
          <w:color w:val="000000" w:themeColor="text1"/>
          <w:sz w:val="28"/>
          <w:szCs w:val="28"/>
          <w:lang w:eastAsia="ru-RU"/>
        </w:rPr>
      </w:pPr>
      <w:r w:rsidRPr="00683D12">
        <w:rPr>
          <w:rFonts w:ascii="Times New Roman" w:hAnsi="Times New Roman" w:cs="Times New Roman"/>
          <w:b/>
          <w:color w:val="000000" w:themeColor="text1"/>
          <w:sz w:val="28"/>
          <w:szCs w:val="28"/>
        </w:rPr>
        <w:t>Цель:</w:t>
      </w:r>
      <w:r w:rsidRPr="00683D12">
        <w:rPr>
          <w:rFonts w:ascii="Times New Roman" w:hAnsi="Times New Roman" w:cs="Times New Roman"/>
          <w:color w:val="000000" w:themeColor="text1"/>
          <w:sz w:val="28"/>
          <w:szCs w:val="28"/>
        </w:rPr>
        <w:t xml:space="preserve"> </w:t>
      </w:r>
      <w:r w:rsidRPr="00683D12">
        <w:rPr>
          <w:rFonts w:ascii="Times New Roman" w:eastAsia="Times New Roman" w:hAnsi="Times New Roman" w:cs="Times New Roman"/>
          <w:color w:val="000000" w:themeColor="text1"/>
          <w:sz w:val="28"/>
          <w:szCs w:val="28"/>
          <w:lang w:eastAsia="ru-RU"/>
        </w:rPr>
        <w:t>Дать представление о денежной единице, деньги – это универсальное и удобное средство обмена, учить понимать назначение денег. Познакомить</w:t>
      </w:r>
      <w:r w:rsidR="001361DF" w:rsidRPr="00683D12">
        <w:rPr>
          <w:rFonts w:ascii="Times New Roman" w:eastAsia="Times New Roman" w:hAnsi="Times New Roman" w:cs="Times New Roman"/>
          <w:color w:val="000000" w:themeColor="text1"/>
          <w:sz w:val="28"/>
          <w:szCs w:val="28"/>
          <w:lang w:eastAsia="ru-RU"/>
        </w:rPr>
        <w:t xml:space="preserve"> с историей возникновения денег. </w:t>
      </w:r>
      <w:r w:rsidRPr="00683D12">
        <w:rPr>
          <w:rFonts w:ascii="Times New Roman" w:eastAsia="Times New Roman" w:hAnsi="Times New Roman" w:cs="Times New Roman"/>
          <w:color w:val="000000" w:themeColor="text1"/>
          <w:sz w:val="28"/>
          <w:szCs w:val="28"/>
          <w:lang w:eastAsia="ru-RU"/>
        </w:rPr>
        <w:t>Учить работать с энциклопедиями</w:t>
      </w:r>
      <w:r w:rsidR="001361DF" w:rsidRPr="00683D12">
        <w:rPr>
          <w:rFonts w:ascii="Times New Roman" w:eastAsia="Times New Roman" w:hAnsi="Times New Roman" w:cs="Times New Roman"/>
          <w:color w:val="000000" w:themeColor="text1"/>
          <w:sz w:val="28"/>
          <w:szCs w:val="28"/>
          <w:lang w:eastAsia="ru-RU"/>
        </w:rPr>
        <w:t>.</w:t>
      </w:r>
    </w:p>
    <w:p w:rsidR="001361DF" w:rsidRPr="00683D12" w:rsidRDefault="001361DF" w:rsidP="00722BB4">
      <w:pPr>
        <w:spacing w:after="0"/>
        <w:jc w:val="both"/>
        <w:rPr>
          <w:rFonts w:ascii="Times New Roman" w:eastAsia="Times New Roman" w:hAnsi="Times New Roman" w:cs="Times New Roman"/>
          <w:b/>
          <w:color w:val="000000" w:themeColor="text1"/>
          <w:sz w:val="28"/>
          <w:szCs w:val="28"/>
          <w:lang w:eastAsia="ru-RU"/>
        </w:rPr>
      </w:pPr>
      <w:r w:rsidRPr="00683D12">
        <w:rPr>
          <w:rFonts w:ascii="Times New Roman" w:eastAsia="Times New Roman" w:hAnsi="Times New Roman" w:cs="Times New Roman"/>
          <w:b/>
          <w:color w:val="000000" w:themeColor="text1"/>
          <w:sz w:val="28"/>
          <w:szCs w:val="28"/>
          <w:lang w:eastAsia="ru-RU"/>
        </w:rPr>
        <w:t>Задачи:</w:t>
      </w:r>
    </w:p>
    <w:p w:rsidR="001361DF" w:rsidRPr="00683D12" w:rsidRDefault="001361DF" w:rsidP="00722BB4">
      <w:pPr>
        <w:spacing w:after="0"/>
        <w:jc w:val="both"/>
        <w:rPr>
          <w:rFonts w:ascii="Times New Roman" w:eastAsia="Times New Roman" w:hAnsi="Times New Roman" w:cs="Times New Roman"/>
          <w:i/>
          <w:color w:val="000000" w:themeColor="text1"/>
          <w:sz w:val="28"/>
          <w:szCs w:val="28"/>
          <w:lang w:eastAsia="ru-RU"/>
        </w:rPr>
      </w:pPr>
      <w:r w:rsidRPr="00683D12">
        <w:rPr>
          <w:rFonts w:ascii="Times New Roman" w:eastAsia="Times New Roman" w:hAnsi="Times New Roman" w:cs="Times New Roman"/>
          <w:i/>
          <w:color w:val="000000" w:themeColor="text1"/>
          <w:sz w:val="28"/>
          <w:szCs w:val="28"/>
          <w:lang w:eastAsia="ru-RU"/>
        </w:rPr>
        <w:t xml:space="preserve">Обучающие: </w:t>
      </w:r>
    </w:p>
    <w:p w:rsidR="001361DF" w:rsidRPr="00683D12" w:rsidRDefault="001361DF" w:rsidP="00722BB4">
      <w:pPr>
        <w:spacing w:after="0"/>
        <w:jc w:val="both"/>
        <w:rPr>
          <w:rFonts w:ascii="Times New Roman" w:eastAsia="Times New Roman" w:hAnsi="Times New Roman" w:cs="Times New Roman"/>
          <w:color w:val="000000" w:themeColor="text1"/>
          <w:sz w:val="28"/>
          <w:szCs w:val="28"/>
          <w:lang w:eastAsia="ru-RU"/>
        </w:rPr>
      </w:pPr>
      <w:r w:rsidRPr="00683D12">
        <w:rPr>
          <w:rFonts w:ascii="Times New Roman" w:eastAsia="Times New Roman" w:hAnsi="Times New Roman" w:cs="Times New Roman"/>
          <w:color w:val="000000" w:themeColor="text1"/>
          <w:sz w:val="28"/>
          <w:szCs w:val="28"/>
          <w:lang w:eastAsia="ru-RU"/>
        </w:rPr>
        <w:t>Расширить знания детей о финансовой грамотности.</w:t>
      </w:r>
    </w:p>
    <w:p w:rsidR="001361DF" w:rsidRPr="00683D12" w:rsidRDefault="001361DF" w:rsidP="00722BB4">
      <w:pPr>
        <w:spacing w:after="0"/>
        <w:jc w:val="both"/>
        <w:rPr>
          <w:rFonts w:ascii="Times New Roman" w:eastAsia="Times New Roman" w:hAnsi="Times New Roman" w:cs="Times New Roman"/>
          <w:i/>
          <w:color w:val="000000" w:themeColor="text1"/>
          <w:sz w:val="28"/>
          <w:szCs w:val="28"/>
          <w:lang w:eastAsia="ru-RU"/>
        </w:rPr>
      </w:pPr>
      <w:r w:rsidRPr="00683D12">
        <w:rPr>
          <w:rFonts w:ascii="Times New Roman" w:eastAsia="Times New Roman" w:hAnsi="Times New Roman" w:cs="Times New Roman"/>
          <w:i/>
          <w:color w:val="000000" w:themeColor="text1"/>
          <w:sz w:val="28"/>
          <w:szCs w:val="28"/>
          <w:lang w:eastAsia="ru-RU"/>
        </w:rPr>
        <w:t>Развивающие:</w:t>
      </w:r>
    </w:p>
    <w:p w:rsidR="001361DF" w:rsidRPr="00683D12" w:rsidRDefault="001361DF" w:rsidP="00722BB4">
      <w:pPr>
        <w:spacing w:after="0"/>
        <w:jc w:val="both"/>
        <w:rPr>
          <w:rFonts w:ascii="Times New Roman" w:eastAsia="Times New Roman" w:hAnsi="Times New Roman" w:cs="Times New Roman"/>
          <w:color w:val="000000" w:themeColor="text1"/>
          <w:sz w:val="28"/>
          <w:szCs w:val="28"/>
          <w:lang w:eastAsia="ru-RU"/>
        </w:rPr>
      </w:pPr>
      <w:r w:rsidRPr="00683D12">
        <w:rPr>
          <w:rFonts w:ascii="Times New Roman" w:eastAsia="Times New Roman" w:hAnsi="Times New Roman" w:cs="Times New Roman"/>
          <w:color w:val="000000" w:themeColor="text1"/>
          <w:sz w:val="28"/>
          <w:szCs w:val="28"/>
          <w:lang w:eastAsia="ru-RU"/>
        </w:rPr>
        <w:t>Развивать наблюдательность, внимательность.</w:t>
      </w:r>
    </w:p>
    <w:p w:rsidR="001361DF" w:rsidRPr="00683D12" w:rsidRDefault="001361DF" w:rsidP="00722BB4">
      <w:pPr>
        <w:spacing w:after="0"/>
        <w:jc w:val="both"/>
        <w:rPr>
          <w:rFonts w:ascii="Times New Roman" w:eastAsia="Times New Roman" w:hAnsi="Times New Roman" w:cs="Times New Roman"/>
          <w:color w:val="000000" w:themeColor="text1"/>
          <w:sz w:val="28"/>
          <w:szCs w:val="28"/>
          <w:lang w:eastAsia="ru-RU"/>
        </w:rPr>
      </w:pPr>
      <w:r w:rsidRPr="00683D12">
        <w:rPr>
          <w:rFonts w:ascii="Times New Roman" w:eastAsia="Times New Roman" w:hAnsi="Times New Roman" w:cs="Times New Roman"/>
          <w:color w:val="000000" w:themeColor="text1"/>
          <w:sz w:val="28"/>
          <w:szCs w:val="28"/>
          <w:lang w:eastAsia="ru-RU"/>
        </w:rPr>
        <w:t>Развивать память мышления и речь.</w:t>
      </w:r>
    </w:p>
    <w:p w:rsidR="001361DF" w:rsidRPr="00683D12" w:rsidRDefault="001361DF" w:rsidP="00722BB4">
      <w:pPr>
        <w:spacing w:after="0"/>
        <w:jc w:val="both"/>
        <w:rPr>
          <w:rFonts w:ascii="Times New Roman" w:eastAsia="Times New Roman" w:hAnsi="Times New Roman" w:cs="Times New Roman"/>
          <w:i/>
          <w:color w:val="000000" w:themeColor="text1"/>
          <w:sz w:val="28"/>
          <w:szCs w:val="28"/>
          <w:lang w:eastAsia="ru-RU"/>
        </w:rPr>
      </w:pPr>
      <w:r w:rsidRPr="00683D12">
        <w:rPr>
          <w:rFonts w:ascii="Times New Roman" w:eastAsia="Times New Roman" w:hAnsi="Times New Roman" w:cs="Times New Roman"/>
          <w:i/>
          <w:color w:val="000000" w:themeColor="text1"/>
          <w:sz w:val="28"/>
          <w:szCs w:val="28"/>
          <w:lang w:eastAsia="ru-RU"/>
        </w:rPr>
        <w:t xml:space="preserve">Воспитательные: </w:t>
      </w:r>
    </w:p>
    <w:p w:rsidR="001361DF" w:rsidRPr="00683D12" w:rsidRDefault="001361DF" w:rsidP="00722BB4">
      <w:pPr>
        <w:spacing w:after="0"/>
        <w:jc w:val="both"/>
        <w:rPr>
          <w:rFonts w:ascii="Times New Roman" w:eastAsia="Times New Roman" w:hAnsi="Times New Roman" w:cs="Times New Roman"/>
          <w:color w:val="000000" w:themeColor="text1"/>
          <w:sz w:val="28"/>
          <w:szCs w:val="28"/>
          <w:lang w:eastAsia="ru-RU"/>
        </w:rPr>
      </w:pPr>
      <w:r w:rsidRPr="00683D12">
        <w:rPr>
          <w:rFonts w:ascii="Times New Roman" w:eastAsia="Times New Roman" w:hAnsi="Times New Roman" w:cs="Times New Roman"/>
          <w:color w:val="000000" w:themeColor="text1"/>
          <w:sz w:val="28"/>
          <w:szCs w:val="28"/>
          <w:lang w:eastAsia="ru-RU"/>
        </w:rPr>
        <w:t>Способствовать воспитанию коллективизма и взаимопомощи при работе в команде. Стимулировать интерес к финансовой грамотности. Воспитывать навыки культурного поведения в обществе.</w:t>
      </w: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Познакомить с профессиями:</w:t>
      </w:r>
      <w:r w:rsidRPr="00683D12">
        <w:rPr>
          <w:rFonts w:ascii="Times New Roman" w:hAnsi="Times New Roman" w:cs="Times New Roman"/>
          <w:color w:val="000000" w:themeColor="text1"/>
          <w:sz w:val="28"/>
          <w:szCs w:val="28"/>
        </w:rPr>
        <w:t xml:space="preserve"> купец, банкир,  экономист. </w:t>
      </w:r>
    </w:p>
    <w:p w:rsidR="00722BB4" w:rsidRPr="00683D12" w:rsidRDefault="00722BB4"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Проблема:</w:t>
      </w:r>
      <w:r w:rsidRPr="00683D12">
        <w:rPr>
          <w:rFonts w:ascii="Times New Roman" w:hAnsi="Times New Roman" w:cs="Times New Roman"/>
          <w:color w:val="000000" w:themeColor="text1"/>
          <w:sz w:val="28"/>
          <w:szCs w:val="28"/>
        </w:rPr>
        <w:t xml:space="preserve"> Составить последовательность возникновения денег. Чем раньше платили за товар, как оплачивают покупку сейчас.</w:t>
      </w:r>
      <w:r w:rsidR="001361DF" w:rsidRPr="00683D12">
        <w:rPr>
          <w:rFonts w:ascii="Times New Roman" w:hAnsi="Times New Roman" w:cs="Times New Roman"/>
          <w:color w:val="000000" w:themeColor="text1"/>
          <w:sz w:val="28"/>
          <w:szCs w:val="28"/>
        </w:rPr>
        <w:t xml:space="preserve"> </w:t>
      </w:r>
    </w:p>
    <w:p w:rsidR="001361DF" w:rsidRPr="00683D12" w:rsidRDefault="001361DF" w:rsidP="00722BB4">
      <w:pPr>
        <w:spacing w:after="0"/>
        <w:jc w:val="both"/>
        <w:rPr>
          <w:rFonts w:ascii="Times New Roman" w:hAnsi="Times New Roman" w:cs="Times New Roman"/>
          <w:b/>
          <w:color w:val="000000" w:themeColor="text1"/>
          <w:sz w:val="28"/>
          <w:szCs w:val="28"/>
        </w:rPr>
      </w:pPr>
      <w:r w:rsidRPr="00683D12">
        <w:rPr>
          <w:rFonts w:ascii="Times New Roman" w:hAnsi="Times New Roman" w:cs="Times New Roman"/>
          <w:b/>
          <w:color w:val="000000" w:themeColor="text1"/>
          <w:sz w:val="28"/>
          <w:szCs w:val="28"/>
        </w:rPr>
        <w:t xml:space="preserve">Материалы: </w:t>
      </w:r>
    </w:p>
    <w:p w:rsidR="00244868" w:rsidRPr="00683D12" w:rsidRDefault="00244868" w:rsidP="00722BB4">
      <w:pPr>
        <w:spacing w:after="0"/>
        <w:jc w:val="both"/>
        <w:rPr>
          <w:rFonts w:ascii="Times New Roman" w:hAnsi="Times New Roman" w:cs="Times New Roman"/>
          <w:b/>
          <w:color w:val="000000" w:themeColor="text1"/>
          <w:sz w:val="28"/>
          <w:szCs w:val="28"/>
        </w:rPr>
      </w:pPr>
      <w:r w:rsidRPr="00683D12">
        <w:rPr>
          <w:rFonts w:ascii="Times New Roman" w:hAnsi="Times New Roman" w:cs="Times New Roman"/>
          <w:b/>
          <w:color w:val="000000" w:themeColor="text1"/>
          <w:sz w:val="28"/>
          <w:szCs w:val="28"/>
        </w:rPr>
        <w:t xml:space="preserve">Ход занятия: </w:t>
      </w:r>
    </w:p>
    <w:p w:rsidR="00244868" w:rsidRPr="00683D12" w:rsidRDefault="00244868"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b/>
          <w:color w:val="000000" w:themeColor="text1"/>
          <w:sz w:val="28"/>
          <w:szCs w:val="28"/>
        </w:rPr>
        <w:tab/>
      </w:r>
      <w:r w:rsidRPr="00683D12">
        <w:rPr>
          <w:rFonts w:ascii="Times New Roman" w:hAnsi="Times New Roman" w:cs="Times New Roman"/>
          <w:color w:val="000000" w:themeColor="text1"/>
          <w:sz w:val="28"/>
          <w:szCs w:val="28"/>
        </w:rPr>
        <w:t>(Слайд 1)</w:t>
      </w:r>
    </w:p>
    <w:p w:rsidR="00244868" w:rsidRPr="00683D12" w:rsidRDefault="00244868"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ab/>
        <w:t xml:space="preserve">Здравствуйте, ребята. Ой, а почему у нас здесь беспорядок, везде бумажки разбросаны? Возможно, этот мусор с улицы ветер принес к нам в группу. Что нам с ним делать? (ответы детей, начинают собирать) Ребята, на что похожи эти бумажные прямоугольники? (это деньги) </w:t>
      </w:r>
    </w:p>
    <w:p w:rsidR="00244868" w:rsidRPr="00683D12" w:rsidRDefault="00244868"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ab/>
        <w:t>А что такое деньги, и для чего они нужны, вызнаете? (с помощью денег можно приобрести необходимые товары и услуги). Как и где мы используем деньги в повседневной жизни? (покупаем продукты, для покупки продуктов питания; для оплаты бытовых услуг; для оплаты проезда на транспорте; для покупки подарков и т.д.)</w:t>
      </w:r>
    </w:p>
    <w:p w:rsidR="00244868" w:rsidRPr="00683D12" w:rsidRDefault="00244868" w:rsidP="00722BB4">
      <w:pPr>
        <w:spacing w:after="0"/>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ab/>
        <w:t xml:space="preserve">А кто знает, как произошли деньги? А хотите об этом узнать? </w:t>
      </w:r>
    </w:p>
    <w:p w:rsidR="00244868" w:rsidRPr="00683D12" w:rsidRDefault="00244868"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(Слайд 2)</w:t>
      </w:r>
    </w:p>
    <w:p w:rsidR="00244868" w:rsidRPr="00683D12" w:rsidRDefault="00331CCD"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lastRenderedPageBreak/>
        <w:t xml:space="preserve">В древности люди не знали, что такое деньги. Они просто обменивались различными предметами. Так, например, в скотоводческих племенах деньгами был скот, в поморских поселениях деньгами была рыба, которую обменивали на столь, необходимые для племени, хлеб и мясо. Известно, что у разных народов были свои предметы, служившие им в качестве денег: </w:t>
      </w:r>
    </w:p>
    <w:p w:rsidR="00331CCD" w:rsidRPr="00683D12" w:rsidRDefault="00331CCD"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в Мексике деньгами были какао-бобы;</w:t>
      </w:r>
    </w:p>
    <w:p w:rsidR="00331CCD" w:rsidRPr="00683D12" w:rsidRDefault="00331CCD"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в Канаде, Аляске и Сибири древние предки использовали в качестве денег шкурки ценных зверей;</w:t>
      </w:r>
    </w:p>
    <w:p w:rsidR="00331CCD" w:rsidRPr="00683D12" w:rsidRDefault="00331CCD"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у некоторых племен Южной Америки и на островах Океании, деньгами были морские ракушки и жемчужины;</w:t>
      </w:r>
    </w:p>
    <w:p w:rsidR="00331CCD" w:rsidRPr="00683D12" w:rsidRDefault="00331CCD"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 племена Новой Зеландии вместо денег использовали камни, имеющие в середине отверстие. </w:t>
      </w:r>
    </w:p>
    <w:p w:rsidR="00331CCD" w:rsidRPr="00683D12" w:rsidRDefault="00331CCD"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Кое-где деньгами служили зерно или соль. Они меняют товар на товар. Обмен одной вещи на другую называется бартер. Использование товаров позволяло обмениваться ими с другими племенами или использовать по назначению в своем хозяйстве. </w:t>
      </w:r>
      <w:r w:rsidR="00635E05" w:rsidRPr="00683D12">
        <w:rPr>
          <w:rFonts w:ascii="Times New Roman" w:hAnsi="Times New Roman" w:cs="Times New Roman"/>
          <w:color w:val="000000" w:themeColor="text1"/>
          <w:sz w:val="28"/>
          <w:szCs w:val="28"/>
        </w:rPr>
        <w:t xml:space="preserve">Но они были крайне неудобными в использовании. Представляете, идет древний человек в магазин, а под мышкой держит быка или корову. Это удобно? Почему? Да, это неудобно, потому что они занимают много места. Их нельзя положить в карман, как бумажные или металлические деньги. Поэтому возникла потребность в другой, более практичной форме платежа. </w:t>
      </w:r>
    </w:p>
    <w:p w:rsidR="00635E05" w:rsidRPr="00683D12" w:rsidRDefault="00635E05"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(Слайд 3)</w:t>
      </w:r>
    </w:p>
    <w:p w:rsidR="00635E05" w:rsidRPr="00683D12" w:rsidRDefault="00635E05"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И в седьмом веке до нашей эры, появляются чеканные монеты. Они быстро распространяются по всему миру. Это легко объяснить, т.к. монеты удобно хранить, транспортировать, дробить и объединять. Они имеют большую стоимость при небольшом объеме и весе. </w:t>
      </w:r>
    </w:p>
    <w:p w:rsidR="00635E05" w:rsidRPr="00683D12" w:rsidRDefault="00635E05"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В большинстве стран в качестве металла для чеканки монет выступали серебро, медь или бронза. И только в Египте и Ассирии в качестве денег использовалось золото. Появились основные требования к деньгам:</w:t>
      </w:r>
    </w:p>
    <w:p w:rsidR="00635E05" w:rsidRPr="00683D12" w:rsidRDefault="00635E05" w:rsidP="002448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они не должны портиться при передаче и хранении;</w:t>
      </w:r>
    </w:p>
    <w:p w:rsidR="00635E05" w:rsidRPr="00683D12" w:rsidRDefault="00635E05"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деньги должны быть легкими и небольшого размера.</w:t>
      </w:r>
    </w:p>
    <w:p w:rsidR="00635E05" w:rsidRPr="00683D12" w:rsidRDefault="00635E05"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 этого момента, золото и серебро становятся основными деньгами.</w:t>
      </w:r>
    </w:p>
    <w:p w:rsidR="00635E05" w:rsidRPr="00683D12" w:rsidRDefault="00635E05"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(Слайд 4)</w:t>
      </w:r>
    </w:p>
    <w:p w:rsidR="00635E05" w:rsidRPr="00683D12" w:rsidRDefault="00635E05"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Был такой царь – Иван Грозный. Да, его все боялись. При нем стали делать ровные монеты, на них был изображен всадник на коне, с копьем в руках, и люди стали называть такие монеты – копейки. </w:t>
      </w:r>
      <w:r w:rsidR="00306C42" w:rsidRPr="00683D12">
        <w:rPr>
          <w:rFonts w:ascii="Times New Roman" w:hAnsi="Times New Roman" w:cs="Times New Roman"/>
          <w:color w:val="000000" w:themeColor="text1"/>
          <w:sz w:val="28"/>
          <w:szCs w:val="28"/>
        </w:rPr>
        <w:t xml:space="preserve">То есть копье – копейка. Но монеты тоже были очень неудобные. Как вы думаете почему? ( предложение детей). </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lastRenderedPageBreak/>
        <w:t xml:space="preserve">Да, их нужно было очень много и монеты были тяжелые и занимали много места. </w:t>
      </w:r>
    </w:p>
    <w:p w:rsidR="00306C42" w:rsidRPr="00683D12" w:rsidRDefault="00306C42" w:rsidP="00635E05">
      <w:pPr>
        <w:spacing w:after="0"/>
        <w:ind w:firstLine="708"/>
        <w:jc w:val="both"/>
        <w:rPr>
          <w:rFonts w:ascii="Times New Roman" w:hAnsi="Times New Roman" w:cs="Times New Roman"/>
          <w:b/>
          <w:color w:val="000000" w:themeColor="text1"/>
          <w:sz w:val="28"/>
          <w:szCs w:val="28"/>
        </w:rPr>
      </w:pPr>
      <w:r w:rsidRPr="00683D12">
        <w:rPr>
          <w:rFonts w:ascii="Times New Roman" w:hAnsi="Times New Roman" w:cs="Times New Roman"/>
          <w:b/>
          <w:color w:val="000000" w:themeColor="text1"/>
          <w:sz w:val="28"/>
          <w:szCs w:val="28"/>
        </w:rPr>
        <w:t xml:space="preserve">Физкультминутка </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«Карманов много у меня»</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На ладошках я монетку из кармана положу (одной рукой достать воображаемую монетку и положить на раскрытую ладонь другой руки).</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Где орел, а может решка?</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У монетки я спрошу (подбросить воображаемую монетку на внутренней стороне ладони, затем на внешней).</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Раз, два, три монетку обратно в карман положи (проводится 2 раза) </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(Слайд 5) </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Ведь когда, очень много монет, тяжело их нести. Если нужно было купить что-то дорогое, нужно было нести большой мешок монет, тяжелый. Именно поэтому люди придумали другие деньги – бумажные. Их еще называют купюры, банкноты. Первые деньги из бумаги появились в Китае. </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(Слайд 6)</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А в России первые бумажные деньги были введены при Екатерине </w:t>
      </w:r>
      <w:r w:rsidRPr="00683D12">
        <w:rPr>
          <w:rFonts w:ascii="Times New Roman" w:hAnsi="Times New Roman" w:cs="Times New Roman"/>
          <w:color w:val="000000" w:themeColor="text1"/>
          <w:sz w:val="28"/>
          <w:szCs w:val="28"/>
          <w:lang w:val="en-US"/>
        </w:rPr>
        <w:t>II</w:t>
      </w:r>
      <w:r w:rsidRPr="00683D12">
        <w:rPr>
          <w:rFonts w:ascii="Times New Roman" w:hAnsi="Times New Roman" w:cs="Times New Roman"/>
          <w:color w:val="000000" w:themeColor="text1"/>
          <w:sz w:val="28"/>
          <w:szCs w:val="28"/>
        </w:rPr>
        <w:t xml:space="preserve"> в 1769 году. </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А какими деньгами мы с вами сейчас пользуемся?</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Чем, по-вашему, удобнее пользоваться? Почему? (бумажными деньгами, так как они занимают мало места и легче металлических).</w:t>
      </w:r>
    </w:p>
    <w:p w:rsidR="00306C42" w:rsidRPr="00683D12" w:rsidRDefault="00306C42"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(Слайд 7)</w:t>
      </w:r>
    </w:p>
    <w:p w:rsidR="00306C42"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Итак, деньги это разрешенное государством и законом средство обмена. А что значит «разрешенное законом»?</w:t>
      </w:r>
    </w:p>
    <w:p w:rsidR="007C5B9C"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Это очень просто: попробуй, нарисуй рубль. За такую бумажку ты ничего не купишь, потому что закон разрешает пользоваться только деньгами, выпущенными государством. Тот, кто сам печатает или рисует денежные знаки, называется фальшивомонетчиком. Если внимательно посмотреть на денежную купюру, то можно увидеть надпись «Билет Банка России». Так, какие бывают деньги? (бумажные и металлические).</w:t>
      </w:r>
    </w:p>
    <w:p w:rsidR="007C5B9C"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Ребята, а если мы опустим в стакан с водой бумажную купюру и монету, что произойдет, как вы думаете? Что станет с деньгами? (в воде купюра плавает, монета тонет; в воде купюра погибает, а монета живет) </w:t>
      </w:r>
    </w:p>
    <w:p w:rsidR="007C5B9C"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Итак, какой можно сделать вывод, что деньги надо беречь.</w:t>
      </w:r>
    </w:p>
    <w:p w:rsidR="007C5B9C"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(Слайд 8)</w:t>
      </w:r>
    </w:p>
    <w:p w:rsidR="007C5B9C"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Ребята, а как вы думаете, где можно хранить и копить деньги? (в копилке, банке).</w:t>
      </w:r>
    </w:p>
    <w:p w:rsidR="007C5B9C"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(Слайд 9) </w:t>
      </w:r>
    </w:p>
    <w:p w:rsidR="007C5B9C" w:rsidRPr="00683D12" w:rsidRDefault="007C5B9C" w:rsidP="00635E05">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lastRenderedPageBreak/>
        <w:t xml:space="preserve">В наше время для удобства были придуманы электронные деньги. Для того чтобы мы могли пользоваться электронными деньгами, были придуманы банковские карты </w:t>
      </w:r>
      <w:r w:rsidR="00233768" w:rsidRPr="00683D12">
        <w:rPr>
          <w:rFonts w:ascii="Times New Roman" w:hAnsi="Times New Roman" w:cs="Times New Roman"/>
          <w:color w:val="000000" w:themeColor="text1"/>
          <w:sz w:val="28"/>
          <w:szCs w:val="28"/>
        </w:rPr>
        <w:t xml:space="preserve">на которых хранятся электронные деньги. И поэтому в место наличных денег, которые мы держим в руках, чаще используем банковские карточки. </w:t>
      </w:r>
    </w:p>
    <w:p w:rsidR="00244868" w:rsidRPr="00683D12" w:rsidRDefault="00233768" w:rsidP="002337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Их основное достоинство в том, что они занимают мало места в кошельке. И с их помощью можно рассчитываться в магазинах, аптеках и других учреждениях.</w:t>
      </w:r>
    </w:p>
    <w:p w:rsidR="00233768" w:rsidRPr="00683D12" w:rsidRDefault="00233768" w:rsidP="002337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(Слайд 10)</w:t>
      </w:r>
    </w:p>
    <w:p w:rsidR="00233768" w:rsidRPr="00683D12" w:rsidRDefault="00233768" w:rsidP="002337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Ребята, путешествие завершили. Я вижу. Что вы много знаете о деньгах и для чего они нужны.</w:t>
      </w:r>
    </w:p>
    <w:p w:rsidR="00233768" w:rsidRPr="00683D12" w:rsidRDefault="00233768" w:rsidP="002337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 xml:space="preserve">Но у нас образовалась проблема. Необходимо восстановить последовательность возникновения денег. Вы поможете? И необходимо вспомнить, как раньше расплачивались за товар и как оплачивают покупку сейчас. </w:t>
      </w:r>
    </w:p>
    <w:p w:rsidR="00233768" w:rsidRPr="00683D12" w:rsidRDefault="00233768" w:rsidP="00233768">
      <w:pPr>
        <w:spacing w:after="0"/>
        <w:ind w:firstLine="708"/>
        <w:jc w:val="both"/>
        <w:rPr>
          <w:rFonts w:ascii="Times New Roman" w:hAnsi="Times New Roman" w:cs="Times New Roman"/>
          <w:color w:val="000000" w:themeColor="text1"/>
          <w:sz w:val="28"/>
          <w:szCs w:val="28"/>
        </w:rPr>
      </w:pPr>
      <w:r w:rsidRPr="00683D12">
        <w:rPr>
          <w:rFonts w:ascii="Times New Roman" w:hAnsi="Times New Roman" w:cs="Times New Roman"/>
          <w:color w:val="000000" w:themeColor="text1"/>
          <w:sz w:val="28"/>
          <w:szCs w:val="28"/>
        </w:rPr>
        <w:t>Все справились молодцы! На этом наше занятие и путешествие подошло к концу. До свидания!</w:t>
      </w:r>
    </w:p>
    <w:p w:rsidR="00233768" w:rsidRPr="00683D12" w:rsidRDefault="00233768" w:rsidP="00233768">
      <w:pPr>
        <w:spacing w:after="0"/>
        <w:ind w:firstLine="708"/>
        <w:jc w:val="both"/>
        <w:rPr>
          <w:rFonts w:ascii="Times New Roman" w:hAnsi="Times New Roman" w:cs="Times New Roman"/>
          <w:color w:val="000000" w:themeColor="text1"/>
          <w:sz w:val="28"/>
          <w:szCs w:val="28"/>
        </w:rPr>
      </w:pPr>
    </w:p>
    <w:sectPr w:rsidR="00233768" w:rsidRPr="00683D12" w:rsidSect="00D07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149CE"/>
    <w:multiLevelType w:val="multilevel"/>
    <w:tmpl w:val="7178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22BB4"/>
    <w:rsid w:val="001361DF"/>
    <w:rsid w:val="00233768"/>
    <w:rsid w:val="00244868"/>
    <w:rsid w:val="00306C42"/>
    <w:rsid w:val="00331CCD"/>
    <w:rsid w:val="003B6261"/>
    <w:rsid w:val="00635E05"/>
    <w:rsid w:val="00683D12"/>
    <w:rsid w:val="00722BB4"/>
    <w:rsid w:val="007C5B9C"/>
    <w:rsid w:val="008E2C4A"/>
    <w:rsid w:val="00A3033A"/>
    <w:rsid w:val="00A4459D"/>
    <w:rsid w:val="00CA4D3D"/>
    <w:rsid w:val="00D07C01"/>
    <w:rsid w:val="00FF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5D932-B1B6-40AF-9931-A662124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Image&amp;Matros ®</cp:lastModifiedBy>
  <cp:revision>6</cp:revision>
  <cp:lastPrinted>2020-10-08T09:31:00Z</cp:lastPrinted>
  <dcterms:created xsi:type="dcterms:W3CDTF">2014-01-24T01:11:00Z</dcterms:created>
  <dcterms:modified xsi:type="dcterms:W3CDTF">2021-01-19T11:45:00Z</dcterms:modified>
</cp:coreProperties>
</file>