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76" w:rsidRDefault="00754BE4" w:rsidP="00754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4BE4">
        <w:rPr>
          <w:rFonts w:ascii="Times New Roman" w:hAnsi="Times New Roman" w:cs="Times New Roman"/>
          <w:sz w:val="28"/>
          <w:szCs w:val="28"/>
        </w:rPr>
        <w:t xml:space="preserve">Доступ </w:t>
      </w:r>
      <w:r>
        <w:rPr>
          <w:rFonts w:ascii="Times New Roman" w:hAnsi="Times New Roman" w:cs="Times New Roman"/>
          <w:sz w:val="28"/>
          <w:szCs w:val="28"/>
        </w:rPr>
        <w:t>к профессиональным базам данных, информационным справочникам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754BE4" w:rsidRDefault="00754BE4" w:rsidP="00754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Доступ воспитанников, в том числе инвалидов и лиц с ограниченными возможностями здоровья к информационным системам и информационно-телекоммуникационным сетям </w:t>
      </w:r>
      <w:r w:rsidR="00993DAA">
        <w:rPr>
          <w:rFonts w:ascii="Times New Roman" w:hAnsi="Times New Roman" w:cs="Times New Roman"/>
          <w:sz w:val="28"/>
          <w:szCs w:val="28"/>
        </w:rPr>
        <w:t>не предусмотрен основной образовательной программой Муниципального бюджетного дошкольного образовательного учреждения детский сад «Рыбка».</w:t>
      </w:r>
    </w:p>
    <w:p w:rsidR="00993DAA" w:rsidRDefault="00993DAA" w:rsidP="00754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оптимизации образовательной деятельности в детском саду имеются компьютеры с доступом в Интернет, мультимедийные проекторы и экраны.</w:t>
      </w:r>
    </w:p>
    <w:p w:rsidR="00993DAA" w:rsidRDefault="00993DAA" w:rsidP="00754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компьютеры объединены в локальную сеть, имеющую доступ в Интернет, что даёт возможность вести работу по внедрению в Муниципальном бюджетном дошкольном образовательном учреждении детский сад «Рыбка» электронного документооборота. В Муниципальном бюджетном дошкольном образовательном учреждении детский сад «Рыбка» созданы условия для повышения ИКТ-компетентности участников образовательной деятельности: создан банк му</w:t>
      </w:r>
      <w:r w:rsidR="0057658A">
        <w:rPr>
          <w:rFonts w:ascii="Times New Roman" w:hAnsi="Times New Roman" w:cs="Times New Roman"/>
          <w:sz w:val="28"/>
          <w:szCs w:val="28"/>
        </w:rPr>
        <w:t>льтимедийных презентаций, дидактических и методических материалов по использованию информационных технологий.</w:t>
      </w:r>
    </w:p>
    <w:p w:rsidR="0057658A" w:rsidRDefault="0057658A" w:rsidP="00754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Созданная в Муниципальном бюджетном дошкольном образовательном учреждении детский сад Рыбка» система по ИКТ-поддержке образовательного процесса помогает успешно решать следующие задачи:</w:t>
      </w:r>
    </w:p>
    <w:p w:rsidR="0057658A" w:rsidRDefault="0057658A" w:rsidP="00754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иллюстративного материала к занятиям и для оформления стендов, групп, кабинетов (сканирование, Интернет, принтер, презентация);</w:t>
      </w:r>
    </w:p>
    <w:p w:rsidR="00872160" w:rsidRDefault="0057658A" w:rsidP="00754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160">
        <w:rPr>
          <w:rFonts w:ascii="Times New Roman" w:hAnsi="Times New Roman" w:cs="Times New Roman"/>
          <w:sz w:val="28"/>
          <w:szCs w:val="28"/>
        </w:rPr>
        <w:t xml:space="preserve"> подбор дополнительного познавательного материала к занятиям, проектам, знакомство со сценариями праздников и других мероприятий;</w:t>
      </w:r>
    </w:p>
    <w:p w:rsidR="00872160" w:rsidRDefault="00872160" w:rsidP="00754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9B7">
        <w:rPr>
          <w:rFonts w:ascii="Times New Roman" w:hAnsi="Times New Roman" w:cs="Times New Roman"/>
          <w:sz w:val="28"/>
          <w:szCs w:val="28"/>
        </w:rPr>
        <w:t>оформление групповой документации, отчётов;</w:t>
      </w:r>
    </w:p>
    <w:p w:rsidR="001529B7" w:rsidRDefault="001529B7" w:rsidP="00754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презентаций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152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152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повышения эффективности образовательной деятельности с детьми, освещения деятельности детского сада при проведении родительских собраний.</w:t>
      </w:r>
    </w:p>
    <w:p w:rsidR="001529B7" w:rsidRDefault="005E5528" w:rsidP="005E5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Оснащённость компьютерной техникой Муниципального бюджетного дошкольного образовательного учреждения детский сад «Рыбка»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2051"/>
        <w:gridCol w:w="1985"/>
        <w:gridCol w:w="2835"/>
        <w:gridCol w:w="1695"/>
      </w:tblGrid>
      <w:tr w:rsidR="00526242" w:rsidTr="00996A38">
        <w:tc>
          <w:tcPr>
            <w:tcW w:w="779" w:type="dxa"/>
          </w:tcPr>
          <w:p w:rsidR="006251FE" w:rsidRDefault="006251F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51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</w:p>
        </w:tc>
        <w:tc>
          <w:tcPr>
            <w:tcW w:w="1985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информационной системы</w:t>
            </w:r>
          </w:p>
        </w:tc>
        <w:tc>
          <w:tcPr>
            <w:tcW w:w="2835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1695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пользователей</w:t>
            </w:r>
          </w:p>
        </w:tc>
      </w:tr>
      <w:tr w:rsidR="00526242" w:rsidTr="00996A38">
        <w:tc>
          <w:tcPr>
            <w:tcW w:w="779" w:type="dxa"/>
          </w:tcPr>
          <w:p w:rsidR="006251FE" w:rsidRDefault="006251F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51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1985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1 шт.</w:t>
            </w:r>
          </w:p>
        </w:tc>
        <w:tc>
          <w:tcPr>
            <w:tcW w:w="2835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в Интернет, работа с электронной почтой, отчётной документацией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526242" w:rsidTr="00996A38">
        <w:tc>
          <w:tcPr>
            <w:tcW w:w="779" w:type="dxa"/>
          </w:tcPr>
          <w:p w:rsidR="006251FE" w:rsidRDefault="006251F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1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делопроизводителя</w:t>
            </w:r>
          </w:p>
        </w:tc>
        <w:tc>
          <w:tcPr>
            <w:tcW w:w="1985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42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1 шт.</w:t>
            </w:r>
          </w:p>
        </w:tc>
        <w:tc>
          <w:tcPr>
            <w:tcW w:w="2835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42">
              <w:rPr>
                <w:rFonts w:ascii="Times New Roman" w:hAnsi="Times New Roman" w:cs="Times New Roman"/>
                <w:sz w:val="28"/>
                <w:szCs w:val="28"/>
              </w:rPr>
              <w:t xml:space="preserve">Выход в Интернет, работа с электронной почтой, отчётной документацией </w:t>
            </w:r>
            <w:proofErr w:type="spellStart"/>
            <w:r w:rsidRPr="00526242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26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526242" w:rsidTr="00996A38">
        <w:tc>
          <w:tcPr>
            <w:tcW w:w="779" w:type="dxa"/>
          </w:tcPr>
          <w:p w:rsidR="006251FE" w:rsidRDefault="006251F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1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заместителя заведующего по ВМР</w:t>
            </w:r>
          </w:p>
        </w:tc>
        <w:tc>
          <w:tcPr>
            <w:tcW w:w="1985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42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1 шт.</w:t>
            </w:r>
          </w:p>
        </w:tc>
        <w:tc>
          <w:tcPr>
            <w:tcW w:w="2835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42">
              <w:rPr>
                <w:rFonts w:ascii="Times New Roman" w:hAnsi="Times New Roman" w:cs="Times New Roman"/>
                <w:sz w:val="28"/>
                <w:szCs w:val="28"/>
              </w:rPr>
              <w:t xml:space="preserve">Выход в Интернет, работа с электронной почтой, отчётной документацией </w:t>
            </w:r>
            <w:proofErr w:type="spellStart"/>
            <w:r w:rsidRPr="00526242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26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</w:tr>
      <w:tr w:rsidR="00526242" w:rsidTr="00996A38">
        <w:tc>
          <w:tcPr>
            <w:tcW w:w="779" w:type="dxa"/>
          </w:tcPr>
          <w:p w:rsidR="006251FE" w:rsidRDefault="006251F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1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заведующего по АХЧ</w:t>
            </w:r>
          </w:p>
        </w:tc>
        <w:tc>
          <w:tcPr>
            <w:tcW w:w="1985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42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1 шт.</w:t>
            </w:r>
          </w:p>
        </w:tc>
        <w:tc>
          <w:tcPr>
            <w:tcW w:w="2835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42">
              <w:rPr>
                <w:rFonts w:ascii="Times New Roman" w:hAnsi="Times New Roman" w:cs="Times New Roman"/>
                <w:sz w:val="28"/>
                <w:szCs w:val="28"/>
              </w:rPr>
              <w:t xml:space="preserve">Выход в Интернет, работа с электронной почтой, отчётной документацией </w:t>
            </w:r>
            <w:proofErr w:type="spellStart"/>
            <w:r w:rsidRPr="00526242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26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 по АХЧ</w:t>
            </w:r>
          </w:p>
        </w:tc>
      </w:tr>
      <w:tr w:rsidR="00526242" w:rsidTr="00996A38">
        <w:tc>
          <w:tcPr>
            <w:tcW w:w="779" w:type="dxa"/>
          </w:tcPr>
          <w:p w:rsidR="006251FE" w:rsidRDefault="006251F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1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985" w:type="dxa"/>
          </w:tcPr>
          <w:p w:rsidR="00996A38" w:rsidRPr="00996A38" w:rsidRDefault="00683FCA" w:rsidP="0099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38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1 шт.,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6A38" w:rsidRPr="00996A38">
              <w:rPr>
                <w:rFonts w:ascii="Times New Roman" w:hAnsi="Times New Roman" w:cs="Times New Roman"/>
                <w:sz w:val="28"/>
                <w:szCs w:val="28"/>
              </w:rPr>
              <w:t>Минисистема</w:t>
            </w:r>
            <w:proofErr w:type="spellEnd"/>
            <w:r w:rsidR="00996A38" w:rsidRPr="00996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6A38" w:rsidRPr="00996A38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="00996A38" w:rsidRPr="00996A38">
              <w:rPr>
                <w:rFonts w:ascii="Times New Roman" w:hAnsi="Times New Roman" w:cs="Times New Roman"/>
                <w:sz w:val="28"/>
                <w:szCs w:val="28"/>
              </w:rPr>
              <w:t xml:space="preserve"> SC-vKX95EE-K</w:t>
            </w:r>
            <w:r w:rsidR="00996A38" w:rsidRPr="00996A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6A38" w:rsidRPr="00996A38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="00996A38" w:rsidRPr="00996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996A38" w:rsidRPr="00996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A38" w:rsidRPr="00996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="00996A38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  <w:r w:rsidR="00996A38" w:rsidRPr="00996A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6A38" w:rsidRPr="00996A38">
              <w:rPr>
                <w:rFonts w:ascii="Times New Roman" w:hAnsi="Times New Roman" w:cs="Times New Roman"/>
                <w:sz w:val="28"/>
                <w:szCs w:val="28"/>
              </w:rPr>
              <w:t xml:space="preserve">Проекционный экран с электроприводом </w:t>
            </w:r>
            <w:proofErr w:type="spellStart"/>
            <w:r w:rsidR="00996A38" w:rsidRPr="00996A38">
              <w:rPr>
                <w:rFonts w:ascii="Times New Roman" w:hAnsi="Times New Roman" w:cs="Times New Roman"/>
                <w:sz w:val="28"/>
                <w:szCs w:val="28"/>
              </w:rPr>
              <w:t>Projecta</w:t>
            </w:r>
            <w:proofErr w:type="spellEnd"/>
            <w:r w:rsidR="00996A38" w:rsidRPr="00996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6A38" w:rsidRPr="00996A38"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  <w:proofErr w:type="spellEnd"/>
            <w:r w:rsidR="00996A38" w:rsidRPr="00996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6A38" w:rsidRPr="00996A38">
              <w:rPr>
                <w:rFonts w:ascii="Times New Roman" w:hAnsi="Times New Roman" w:cs="Times New Roman"/>
                <w:sz w:val="28"/>
                <w:szCs w:val="28"/>
              </w:rPr>
              <w:t>Electrol</w:t>
            </w:r>
            <w:proofErr w:type="spellEnd"/>
            <w:r w:rsidR="00996A38" w:rsidRPr="00996A38">
              <w:rPr>
                <w:rFonts w:ascii="Times New Roman" w:hAnsi="Times New Roman" w:cs="Times New Roman"/>
                <w:sz w:val="28"/>
                <w:szCs w:val="28"/>
              </w:rPr>
              <w:t xml:space="preserve"> (10130236) 300x500 см</w:t>
            </w:r>
            <w:r w:rsidR="00996A38" w:rsidRPr="00996A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6A38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6251FE" w:rsidRDefault="006251F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CA">
              <w:rPr>
                <w:rFonts w:ascii="Times New Roman" w:hAnsi="Times New Roman" w:cs="Times New Roman"/>
                <w:sz w:val="28"/>
                <w:szCs w:val="28"/>
              </w:rPr>
              <w:t>Выход в Интернет, работа с электронной почто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отчётной документацией, проведение музыкальных занятий и развлечений с использованием ИКТ. Организация консультаций, семинаров, педагогических советов, родительских собраний с использованием ИКТ</w:t>
            </w:r>
          </w:p>
        </w:tc>
        <w:tc>
          <w:tcPr>
            <w:tcW w:w="169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26242" w:rsidTr="00996A38">
        <w:tc>
          <w:tcPr>
            <w:tcW w:w="779" w:type="dxa"/>
          </w:tcPr>
          <w:p w:rsidR="006251FE" w:rsidRDefault="006251F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1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инструктора по физ</w:t>
            </w:r>
            <w:r w:rsidR="006A691E"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CA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1 шт.</w:t>
            </w:r>
          </w:p>
        </w:tc>
        <w:tc>
          <w:tcPr>
            <w:tcW w:w="283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CA">
              <w:rPr>
                <w:rFonts w:ascii="Times New Roman" w:hAnsi="Times New Roman" w:cs="Times New Roman"/>
                <w:sz w:val="28"/>
                <w:szCs w:val="28"/>
              </w:rPr>
              <w:t>Выход в Интернет, работа с электронной почтой, отчётной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ентацией, проведение физкультурных</w:t>
            </w:r>
            <w:r w:rsidRPr="00683FCA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</w:t>
            </w:r>
            <w:r w:rsidRPr="00683FCA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развлечений с использованием ИКТ. Организация консультаций, </w:t>
            </w:r>
            <w:r w:rsidRPr="00683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семинаров, педагогических советов, родительских собраний с использованием ИКТ</w:t>
            </w:r>
          </w:p>
        </w:tc>
        <w:tc>
          <w:tcPr>
            <w:tcW w:w="169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физической культуре</w:t>
            </w:r>
          </w:p>
        </w:tc>
      </w:tr>
      <w:tr w:rsidR="00526242" w:rsidTr="00996A38">
        <w:tc>
          <w:tcPr>
            <w:tcW w:w="779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51" w:type="dxa"/>
          </w:tcPr>
          <w:p w:rsidR="006251FE" w:rsidRDefault="006A691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кастелянши, инженера</w:t>
            </w:r>
          </w:p>
        </w:tc>
        <w:tc>
          <w:tcPr>
            <w:tcW w:w="198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2</w:t>
            </w:r>
            <w:r w:rsidRPr="00683FC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835" w:type="dxa"/>
          </w:tcPr>
          <w:p w:rsidR="006251FE" w:rsidRDefault="00683FCA" w:rsidP="0001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CA">
              <w:rPr>
                <w:rFonts w:ascii="Times New Roman" w:hAnsi="Times New Roman" w:cs="Times New Roman"/>
                <w:sz w:val="28"/>
                <w:szCs w:val="28"/>
              </w:rPr>
              <w:t>Выход в Интернет, работа с электронной почтой, отчётной документацией</w:t>
            </w:r>
            <w:r w:rsidR="000105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052F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="00010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Кастелянша, инженер</w:t>
            </w:r>
          </w:p>
        </w:tc>
      </w:tr>
      <w:tr w:rsidR="00526242" w:rsidTr="00996A38">
        <w:tc>
          <w:tcPr>
            <w:tcW w:w="779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51" w:type="dxa"/>
          </w:tcPr>
          <w:p w:rsidR="006251FE" w:rsidRDefault="006A691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заведующего хозяйством</w:t>
            </w:r>
          </w:p>
        </w:tc>
        <w:tc>
          <w:tcPr>
            <w:tcW w:w="198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CA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1 шт.</w:t>
            </w:r>
          </w:p>
        </w:tc>
        <w:tc>
          <w:tcPr>
            <w:tcW w:w="2835" w:type="dxa"/>
          </w:tcPr>
          <w:p w:rsidR="006251FE" w:rsidRDefault="0001052F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Выход в Интернет, работа с электронной почтой, отчётной документацией, </w:t>
            </w:r>
            <w:proofErr w:type="spellStart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526242" w:rsidTr="00996A38">
        <w:tc>
          <w:tcPr>
            <w:tcW w:w="779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51" w:type="dxa"/>
          </w:tcPr>
          <w:p w:rsidR="006251FE" w:rsidRDefault="006A691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педагога-психолога, учителя-дефектолога</w:t>
            </w:r>
          </w:p>
        </w:tc>
        <w:tc>
          <w:tcPr>
            <w:tcW w:w="198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2</w:t>
            </w:r>
            <w:r w:rsidRPr="00683FC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835" w:type="dxa"/>
          </w:tcPr>
          <w:p w:rsidR="006251FE" w:rsidRDefault="0001052F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Выход в Интернет, работа с электронной почтой, отчётной документацией. Планирование коррекционно-развивающей работы, оформление мониторингов</w:t>
            </w:r>
          </w:p>
        </w:tc>
        <w:tc>
          <w:tcPr>
            <w:tcW w:w="169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учитель-дефектолог</w:t>
            </w:r>
          </w:p>
        </w:tc>
      </w:tr>
      <w:tr w:rsidR="00526242" w:rsidTr="00996A38">
        <w:tc>
          <w:tcPr>
            <w:tcW w:w="779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51" w:type="dxa"/>
          </w:tcPr>
          <w:p w:rsidR="006251FE" w:rsidRDefault="006A691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198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CA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1 шт.</w:t>
            </w:r>
          </w:p>
        </w:tc>
        <w:tc>
          <w:tcPr>
            <w:tcW w:w="2835" w:type="dxa"/>
          </w:tcPr>
          <w:p w:rsidR="006251FE" w:rsidRDefault="0001052F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Выход в Интернет, работа с электронной почтой, отчётной документацией. Планирование коррекционно-развивающей работы, оформление мониторингов</w:t>
            </w:r>
          </w:p>
        </w:tc>
        <w:tc>
          <w:tcPr>
            <w:tcW w:w="169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26242" w:rsidTr="00996A38">
        <w:tc>
          <w:tcPr>
            <w:tcW w:w="779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51" w:type="dxa"/>
          </w:tcPr>
          <w:p w:rsidR="006251FE" w:rsidRDefault="006A691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специалиста по кадрам</w:t>
            </w:r>
          </w:p>
        </w:tc>
        <w:tc>
          <w:tcPr>
            <w:tcW w:w="198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CA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1 шт.</w:t>
            </w:r>
          </w:p>
        </w:tc>
        <w:tc>
          <w:tcPr>
            <w:tcW w:w="2835" w:type="dxa"/>
          </w:tcPr>
          <w:p w:rsidR="006251FE" w:rsidRDefault="0001052F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Выход в Интернет, работа с электронной почтой, отчётной документацией, </w:t>
            </w:r>
            <w:proofErr w:type="spellStart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526242" w:rsidTr="00996A38">
        <w:tc>
          <w:tcPr>
            <w:tcW w:w="779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51" w:type="dxa"/>
          </w:tcPr>
          <w:p w:rsidR="006251FE" w:rsidRDefault="006A691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кладовщика</w:t>
            </w:r>
          </w:p>
        </w:tc>
        <w:tc>
          <w:tcPr>
            <w:tcW w:w="198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CA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1 шт.</w:t>
            </w:r>
          </w:p>
        </w:tc>
        <w:tc>
          <w:tcPr>
            <w:tcW w:w="2835" w:type="dxa"/>
          </w:tcPr>
          <w:p w:rsidR="006251FE" w:rsidRDefault="0001052F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Выход в Интернет, работа с электронной почтой, отчётной документацией, </w:t>
            </w:r>
            <w:proofErr w:type="spellStart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 </w:t>
            </w:r>
          </w:p>
        </w:tc>
      </w:tr>
      <w:tr w:rsidR="00526242" w:rsidTr="00996A38">
        <w:tc>
          <w:tcPr>
            <w:tcW w:w="779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51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медицинской сестры</w:t>
            </w:r>
          </w:p>
        </w:tc>
        <w:tc>
          <w:tcPr>
            <w:tcW w:w="198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CA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1 шт.</w:t>
            </w:r>
          </w:p>
        </w:tc>
        <w:tc>
          <w:tcPr>
            <w:tcW w:w="2835" w:type="dxa"/>
          </w:tcPr>
          <w:p w:rsidR="006251FE" w:rsidRDefault="0001052F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Выход в Интернет, работа с электронной почтой, отчётной документацией, </w:t>
            </w:r>
            <w:proofErr w:type="spellStart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6251FE" w:rsidRDefault="00683FCA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526242" w:rsidTr="00996A38">
        <w:tc>
          <w:tcPr>
            <w:tcW w:w="779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051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«Морошк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1985" w:type="dxa"/>
          </w:tcPr>
          <w:p w:rsidR="006251FE" w:rsidRDefault="0001052F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50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1 шт.</w:t>
            </w:r>
            <w:r w:rsidR="00680550" w:rsidRPr="006805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0550">
              <w:rPr>
                <w:rFonts w:ascii="Times New Roman" w:hAnsi="Times New Roman" w:cs="Times New Roman"/>
                <w:sz w:val="28"/>
                <w:szCs w:val="28"/>
              </w:rPr>
              <w:t xml:space="preserve"> Сенсорный стол, интерактивная доска</w:t>
            </w:r>
          </w:p>
        </w:tc>
        <w:tc>
          <w:tcPr>
            <w:tcW w:w="2835" w:type="dxa"/>
          </w:tcPr>
          <w:p w:rsidR="006251FE" w:rsidRDefault="0001052F" w:rsidP="0001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Выход в Интернет, Проведение музыкальных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развивающих</w:t>
            </w: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 игр, упражнений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релаксацию Планирование </w:t>
            </w:r>
            <w:proofErr w:type="spellStart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-образовательной деятельности, оформление мониторингов. </w:t>
            </w: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интерактивной доски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проведении НОД</w:t>
            </w: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, 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, просмотр познавательных презентаций, проведение групповых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тельских собраний</w:t>
            </w:r>
          </w:p>
        </w:tc>
        <w:tc>
          <w:tcPr>
            <w:tcW w:w="1695" w:type="dxa"/>
          </w:tcPr>
          <w:p w:rsidR="006251FE" w:rsidRDefault="0001052F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26242" w:rsidTr="00996A38">
        <w:tc>
          <w:tcPr>
            <w:tcW w:w="779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51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«Колокольчики»</w:t>
            </w:r>
          </w:p>
        </w:tc>
        <w:tc>
          <w:tcPr>
            <w:tcW w:w="1985" w:type="dxa"/>
          </w:tcPr>
          <w:p w:rsidR="006251FE" w:rsidRDefault="00680550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50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1 шт.,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Сенсорный стол, интерактивная доска</w:t>
            </w:r>
          </w:p>
        </w:tc>
        <w:tc>
          <w:tcPr>
            <w:tcW w:w="2835" w:type="dxa"/>
          </w:tcPr>
          <w:p w:rsidR="006251FE" w:rsidRDefault="0001052F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Выход в Интернет, Проведение музыкальных и спортивных </w:t>
            </w:r>
            <w:proofErr w:type="spellStart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развивающих игр, упражнений на релаксацию Планирование </w:t>
            </w:r>
            <w:proofErr w:type="spellStart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-образовательной деятельности, оформление мониторингов. Использование интерактивной доски в организации и проведении НОД, </w:t>
            </w:r>
            <w:r w:rsidRPr="00010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детьми, просмотр познавательных презентаций, проведение групповых родительских собраний</w:t>
            </w:r>
          </w:p>
        </w:tc>
        <w:tc>
          <w:tcPr>
            <w:tcW w:w="1695" w:type="dxa"/>
          </w:tcPr>
          <w:p w:rsidR="006251FE" w:rsidRDefault="006251F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42" w:rsidTr="00996A38">
        <w:tc>
          <w:tcPr>
            <w:tcW w:w="779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051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Тундровичок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251FE" w:rsidRDefault="00680550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50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1 шт.,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Сенсорный стол, интерактивная доска</w:t>
            </w:r>
          </w:p>
        </w:tc>
        <w:tc>
          <w:tcPr>
            <w:tcW w:w="2835" w:type="dxa"/>
          </w:tcPr>
          <w:p w:rsidR="006251FE" w:rsidRDefault="0001052F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Выход в Интернет, Проведение музыкальных и спортивных </w:t>
            </w:r>
            <w:proofErr w:type="spellStart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развивающих игр, упражнений на релаксацию Планирование </w:t>
            </w:r>
            <w:proofErr w:type="spellStart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-образовательной деятельности, оформление мониторингов. Использование интерактивной доски в организации и проведении НОД, индивидуальная работа с детьми, просмотр познавательных презентаций, проведение групповых родительских собраний</w:t>
            </w:r>
          </w:p>
        </w:tc>
        <w:tc>
          <w:tcPr>
            <w:tcW w:w="1695" w:type="dxa"/>
          </w:tcPr>
          <w:p w:rsidR="006251FE" w:rsidRDefault="006251F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42" w:rsidTr="00996A38">
        <w:tc>
          <w:tcPr>
            <w:tcW w:w="779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51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«Голубика»</w:t>
            </w:r>
          </w:p>
        </w:tc>
        <w:tc>
          <w:tcPr>
            <w:tcW w:w="1985" w:type="dxa"/>
          </w:tcPr>
          <w:p w:rsidR="006251FE" w:rsidRDefault="00680550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50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1 шт.,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Сенсорный стол, интерактивная доска</w:t>
            </w:r>
          </w:p>
        </w:tc>
        <w:tc>
          <w:tcPr>
            <w:tcW w:w="2835" w:type="dxa"/>
          </w:tcPr>
          <w:p w:rsidR="006251FE" w:rsidRDefault="0001052F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Выход в Интернет, Проведение музыкальных и спортивных </w:t>
            </w:r>
            <w:proofErr w:type="spellStart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развивающих игр, упражнений на релаксацию Планирование </w:t>
            </w:r>
            <w:proofErr w:type="spellStart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</w:t>
            </w:r>
            <w:proofErr w:type="spellEnd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-образовательной деятельности, оформление мониторингов. Использование интерактивной доски в организации и проведении НОД, индивидуальная работа с детьми, просмотр познавательных презентаций, проведение групповых родительских собраний</w:t>
            </w:r>
          </w:p>
        </w:tc>
        <w:tc>
          <w:tcPr>
            <w:tcW w:w="1695" w:type="dxa"/>
          </w:tcPr>
          <w:p w:rsidR="006251FE" w:rsidRDefault="006251F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42" w:rsidTr="00996A38">
        <w:tc>
          <w:tcPr>
            <w:tcW w:w="779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051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«Брусничка»</w:t>
            </w:r>
          </w:p>
        </w:tc>
        <w:tc>
          <w:tcPr>
            <w:tcW w:w="1985" w:type="dxa"/>
          </w:tcPr>
          <w:p w:rsidR="006251FE" w:rsidRDefault="00680550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50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1 шт.,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Сенсорный стол, интерактивная доска</w:t>
            </w:r>
          </w:p>
        </w:tc>
        <w:tc>
          <w:tcPr>
            <w:tcW w:w="2835" w:type="dxa"/>
          </w:tcPr>
          <w:p w:rsidR="006251FE" w:rsidRDefault="0001052F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Выход в Интернет, Проведение музыкальных и спортивных </w:t>
            </w:r>
            <w:proofErr w:type="spellStart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развивающих игр, упражнений на релаксацию Планирование </w:t>
            </w:r>
            <w:proofErr w:type="spellStart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-образовательной деятельности, оформление мониторингов. Использование интерактивной доски в организации и проведении НОД, индивидуальная работа с детьми, просмотр познавательных презентаций, проведение групповых родительских собраний</w:t>
            </w:r>
          </w:p>
        </w:tc>
        <w:tc>
          <w:tcPr>
            <w:tcW w:w="1695" w:type="dxa"/>
          </w:tcPr>
          <w:p w:rsidR="006251FE" w:rsidRDefault="006251F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42" w:rsidTr="00996A38">
        <w:tc>
          <w:tcPr>
            <w:tcW w:w="779" w:type="dxa"/>
          </w:tcPr>
          <w:p w:rsidR="006251FE" w:rsidRDefault="0079046B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051" w:type="dxa"/>
          </w:tcPr>
          <w:p w:rsidR="006251FE" w:rsidRDefault="00526242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«Снежинка»</w:t>
            </w:r>
          </w:p>
        </w:tc>
        <w:tc>
          <w:tcPr>
            <w:tcW w:w="1985" w:type="dxa"/>
          </w:tcPr>
          <w:p w:rsidR="006251FE" w:rsidRDefault="00680550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50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1 шт.,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Сенсорный стол, интерактивная доска</w:t>
            </w:r>
          </w:p>
        </w:tc>
        <w:tc>
          <w:tcPr>
            <w:tcW w:w="2835" w:type="dxa"/>
          </w:tcPr>
          <w:p w:rsidR="006251FE" w:rsidRDefault="0001052F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Выход в Интернет, Проведение музыкальных и спортивных </w:t>
            </w:r>
            <w:proofErr w:type="spellStart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развивающих игр, упражнений на релаксацию Планирование </w:t>
            </w:r>
            <w:proofErr w:type="spellStart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1052F">
              <w:rPr>
                <w:rFonts w:ascii="Times New Roman" w:hAnsi="Times New Roman" w:cs="Times New Roman"/>
                <w:sz w:val="28"/>
                <w:szCs w:val="28"/>
              </w:rPr>
              <w:t>-образовательной деятельности, оформление мониторингов. Использование интерактивной доски в организации и проведении НОД, индивидуальная работа с детьми, просмотр познавательных презентаций, проведение групповых родительских собраний</w:t>
            </w:r>
          </w:p>
        </w:tc>
        <w:tc>
          <w:tcPr>
            <w:tcW w:w="1695" w:type="dxa"/>
          </w:tcPr>
          <w:p w:rsidR="006251FE" w:rsidRDefault="006251FE" w:rsidP="005E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528" w:rsidRPr="001529B7" w:rsidRDefault="005E5528" w:rsidP="005E55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5528" w:rsidRPr="0015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A9"/>
    <w:rsid w:val="0001052F"/>
    <w:rsid w:val="001529B7"/>
    <w:rsid w:val="004E63A9"/>
    <w:rsid w:val="00526242"/>
    <w:rsid w:val="0057658A"/>
    <w:rsid w:val="005E5528"/>
    <w:rsid w:val="006251FE"/>
    <w:rsid w:val="00680550"/>
    <w:rsid w:val="00683FCA"/>
    <w:rsid w:val="006A691E"/>
    <w:rsid w:val="00754BE4"/>
    <w:rsid w:val="0079046B"/>
    <w:rsid w:val="00872160"/>
    <w:rsid w:val="00993DAA"/>
    <w:rsid w:val="00996A38"/>
    <w:rsid w:val="00B22176"/>
    <w:rsid w:val="00F53CB3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21CB-19D3-49CB-B0F5-45C17065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 Рыбка</dc:creator>
  <cp:keywords/>
  <dc:description/>
  <cp:lastModifiedBy>Детский садик Рыбка</cp:lastModifiedBy>
  <cp:revision>13</cp:revision>
  <dcterms:created xsi:type="dcterms:W3CDTF">2020-12-29T11:44:00Z</dcterms:created>
  <dcterms:modified xsi:type="dcterms:W3CDTF">2021-01-20T12:01:00Z</dcterms:modified>
</cp:coreProperties>
</file>